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8CC" w:rsidRPr="002C3085" w:rsidRDefault="006655D9" w:rsidP="006655D9">
      <w:pPr>
        <w:tabs>
          <w:tab w:val="left" w:pos="6585"/>
        </w:tabs>
        <w:sectPr w:rsidR="00B908CC" w:rsidRPr="002C3085" w:rsidSect="00865666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961" w:right="964" w:bottom="964" w:left="964" w:header="720" w:footer="720" w:gutter="0"/>
          <w:cols w:space="720"/>
        </w:sectPr>
      </w:pPr>
      <w:r>
        <w:tab/>
      </w:r>
      <w:r>
        <w:tab/>
      </w:r>
    </w:p>
    <w:p w:rsidR="009C1B3C" w:rsidRDefault="009C1B3C" w:rsidP="00BE5CC1">
      <w:pPr>
        <w:tabs>
          <w:tab w:val="left" w:pos="1526"/>
        </w:tabs>
        <w:jc w:val="right"/>
        <w:rPr>
          <w:lang w:val="fr-FR"/>
        </w:rPr>
      </w:pPr>
    </w:p>
    <w:p w:rsidR="00BA0EC3" w:rsidRDefault="00BA0EC3" w:rsidP="00BE5CC1">
      <w:pPr>
        <w:tabs>
          <w:tab w:val="left" w:pos="1526"/>
        </w:tabs>
        <w:jc w:val="right"/>
        <w:rPr>
          <w:lang w:val="fr-FR"/>
        </w:rPr>
      </w:pPr>
    </w:p>
    <w:p w:rsidR="00BA0EC3" w:rsidRDefault="00BA0EC3" w:rsidP="00BE5CC1">
      <w:pPr>
        <w:tabs>
          <w:tab w:val="left" w:pos="1526"/>
        </w:tabs>
        <w:jc w:val="right"/>
        <w:rPr>
          <w:lang w:val="fr-FR"/>
        </w:rPr>
      </w:pPr>
    </w:p>
    <w:p w:rsidR="00BA0EC3" w:rsidRDefault="00BA0EC3" w:rsidP="00BE5CC1">
      <w:pPr>
        <w:tabs>
          <w:tab w:val="left" w:pos="1526"/>
        </w:tabs>
        <w:jc w:val="right"/>
        <w:rPr>
          <w:lang w:val="fr-FR"/>
        </w:rPr>
      </w:pPr>
    </w:p>
    <w:p w:rsidR="00BA0EC3" w:rsidRPr="00BA0EC3" w:rsidRDefault="0008437A" w:rsidP="00BA0EC3">
      <w:pPr>
        <w:pStyle w:val="Corpsdetexte"/>
        <w:spacing w:before="160" w:line="312" w:lineRule="auto"/>
        <w:jc w:val="right"/>
        <w:rPr>
          <w:rFonts w:ascii="Marianne" w:hAnsi="Marianne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A0EC3">
        <w:rPr>
          <w:rFonts w:ascii="Marianne" w:hAnsi="Marianne" w:cstheme="minorHAnsi"/>
        </w:rPr>
        <w:t xml:space="preserve">A </w:t>
      </w:r>
      <w:r w:rsidR="00C833E2">
        <w:rPr>
          <w:rFonts w:ascii="Marianne" w:hAnsi="Marianne" w:cstheme="minorHAnsi"/>
        </w:rPr>
        <w:t>Saint Quentin</w:t>
      </w:r>
      <w:r w:rsidR="00BA0EC3">
        <w:rPr>
          <w:rFonts w:ascii="Marianne" w:hAnsi="Marianne" w:cstheme="minorHAnsi"/>
        </w:rPr>
        <w:t>, le</w:t>
      </w:r>
      <w:r w:rsidR="00C833E2">
        <w:rPr>
          <w:rFonts w:ascii="Marianne" w:hAnsi="Marianne" w:cstheme="minorHAnsi"/>
        </w:rPr>
        <w:t xml:space="preserve"> 30/08/2021</w:t>
      </w:r>
      <w:r w:rsidR="00BA0EC3">
        <w:rPr>
          <w:rFonts w:ascii="Marianne" w:hAnsi="Marianne" w:cstheme="minorHAnsi"/>
        </w:rPr>
        <w:tab/>
      </w:r>
    </w:p>
    <w:p w:rsidR="00AF3CCD" w:rsidRPr="003528AE" w:rsidRDefault="00AF3CCD" w:rsidP="00D77231">
      <w:pPr>
        <w:pStyle w:val="Corpsdetexte"/>
        <w:spacing w:before="160" w:line="312" w:lineRule="auto"/>
        <w:ind w:left="4111"/>
        <w:jc w:val="right"/>
        <w:rPr>
          <w:rFonts w:ascii="Marianne" w:hAnsi="Marianne" w:cstheme="minorHAnsi"/>
        </w:rPr>
      </w:pPr>
    </w:p>
    <w:p w:rsidR="00C020A7" w:rsidRPr="003528AE" w:rsidRDefault="00C020A7" w:rsidP="000062EA">
      <w:pPr>
        <w:pStyle w:val="Corpsdetexte"/>
        <w:tabs>
          <w:tab w:val="left" w:pos="2459"/>
        </w:tabs>
        <w:spacing w:before="160"/>
        <w:jc w:val="right"/>
        <w:rPr>
          <w:rFonts w:ascii="Marianne" w:hAnsi="Marianne"/>
        </w:rPr>
      </w:pPr>
    </w:p>
    <w:p w:rsidR="00AF3CCD" w:rsidRPr="00AF3CCD" w:rsidRDefault="00AF3CCD" w:rsidP="00AF3CCD">
      <w:pPr>
        <w:pStyle w:val="NormalWeb"/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AF3CCD">
        <w:rPr>
          <w:rFonts w:ascii="Marianne" w:hAnsi="Marianne"/>
          <w:sz w:val="20"/>
          <w:szCs w:val="20"/>
        </w:rPr>
        <w:t>Madame, Monsieur,</w:t>
      </w:r>
    </w:p>
    <w:p w:rsidR="00AF3CCD" w:rsidRPr="00AF3CCD" w:rsidRDefault="00AF3CCD" w:rsidP="00636EC9">
      <w:pPr>
        <w:pStyle w:val="NormalWeb"/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AF3CCD">
        <w:rPr>
          <w:rFonts w:ascii="Marianne" w:hAnsi="Marianne"/>
          <w:sz w:val="20"/>
          <w:szCs w:val="20"/>
        </w:rPr>
        <w:t xml:space="preserve">La crise sanitaire, débutée à l’hiver 2020, </w:t>
      </w:r>
      <w:r w:rsidR="00636EC9">
        <w:rPr>
          <w:rFonts w:ascii="Marianne" w:hAnsi="Marianne"/>
          <w:sz w:val="20"/>
          <w:szCs w:val="20"/>
        </w:rPr>
        <w:t xml:space="preserve">bouleverse la vie quotidienne de chacun d’entre nous. Si l’Education nationale a </w:t>
      </w:r>
      <w:r w:rsidR="006152F0">
        <w:rPr>
          <w:rFonts w:ascii="Marianne" w:hAnsi="Marianne"/>
          <w:sz w:val="20"/>
          <w:szCs w:val="20"/>
        </w:rPr>
        <w:t>s</w:t>
      </w:r>
      <w:r w:rsidR="00636EC9">
        <w:rPr>
          <w:rFonts w:ascii="Marianne" w:hAnsi="Marianne"/>
          <w:sz w:val="20"/>
          <w:szCs w:val="20"/>
        </w:rPr>
        <w:t>u s’adapter pour assurer la continuité des enseignements, il n’en demeure pas moins que protéger la santé des élèves et des personnels reste un enjeu majeur en cette rentrée 2021</w:t>
      </w:r>
      <w:r w:rsidR="00636EC9" w:rsidRPr="00AF3CCD">
        <w:rPr>
          <w:rFonts w:ascii="Marianne" w:hAnsi="Marianne"/>
          <w:sz w:val="20"/>
          <w:szCs w:val="20"/>
        </w:rPr>
        <w:t xml:space="preserve">. </w:t>
      </w:r>
      <w:r w:rsidR="00F45CAA">
        <w:rPr>
          <w:rFonts w:ascii="Marianne" w:hAnsi="Marianne"/>
          <w:sz w:val="20"/>
          <w:szCs w:val="20"/>
        </w:rPr>
        <w:t>Depuis le 15 juin dernier, l</w:t>
      </w:r>
      <w:r w:rsidR="00636EC9">
        <w:rPr>
          <w:rFonts w:ascii="Marianne" w:hAnsi="Marianne"/>
          <w:sz w:val="20"/>
          <w:szCs w:val="20"/>
        </w:rPr>
        <w:t>a vaccination est accessible au 12-17 ans.</w:t>
      </w:r>
    </w:p>
    <w:p w:rsidR="00AF3CCD" w:rsidRPr="00AF3CCD" w:rsidRDefault="00636EC9" w:rsidP="00AF3CCD">
      <w:pPr>
        <w:pStyle w:val="NormalWeb"/>
        <w:spacing w:after="0" w:line="240" w:lineRule="auto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Cette vaccination des 12-17 ans constitue aujourd’hui</w:t>
      </w:r>
      <w:r w:rsidRPr="00AF3CCD">
        <w:rPr>
          <w:rFonts w:ascii="Marianne" w:hAnsi="Marianne"/>
          <w:sz w:val="20"/>
          <w:szCs w:val="20"/>
        </w:rPr>
        <w:t xml:space="preserve"> </w:t>
      </w:r>
      <w:r w:rsidR="00AF3CCD" w:rsidRPr="00AF3CCD">
        <w:rPr>
          <w:rFonts w:ascii="Marianne" w:hAnsi="Marianne"/>
          <w:sz w:val="20"/>
          <w:szCs w:val="20"/>
        </w:rPr>
        <w:t xml:space="preserve">un enjeu essentiel de santé publique et </w:t>
      </w:r>
      <w:r>
        <w:rPr>
          <w:rFonts w:ascii="Marianne" w:hAnsi="Marianne"/>
          <w:sz w:val="20"/>
          <w:szCs w:val="20"/>
        </w:rPr>
        <w:t xml:space="preserve">va </w:t>
      </w:r>
      <w:r w:rsidR="00AF3CCD" w:rsidRPr="00AF3CCD">
        <w:rPr>
          <w:rFonts w:ascii="Marianne" w:hAnsi="Marianne"/>
          <w:sz w:val="20"/>
          <w:szCs w:val="20"/>
        </w:rPr>
        <w:t>contribuer au bon déroulement de l’année scolaire.</w:t>
      </w:r>
    </w:p>
    <w:p w:rsidR="00AF3CCD" w:rsidRPr="00AF3CCD" w:rsidRDefault="00FF4E3B" w:rsidP="00AF3CCD">
      <w:pPr>
        <w:pStyle w:val="NormalWeb"/>
        <w:spacing w:after="0" w:line="240" w:lineRule="auto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Aussi</w:t>
      </w:r>
      <w:r w:rsidR="00F45CAA">
        <w:rPr>
          <w:rFonts w:ascii="Marianne" w:hAnsi="Marianne"/>
          <w:sz w:val="20"/>
          <w:szCs w:val="20"/>
        </w:rPr>
        <w:t>, il es</w:t>
      </w:r>
      <w:r w:rsidR="00AF3CCD" w:rsidRPr="00AF3CCD">
        <w:rPr>
          <w:rFonts w:ascii="Marianne" w:hAnsi="Marianne"/>
          <w:sz w:val="20"/>
          <w:szCs w:val="20"/>
        </w:rPr>
        <w:t>t</w:t>
      </w:r>
      <w:r w:rsidR="00F45CAA">
        <w:rPr>
          <w:rFonts w:ascii="Marianne" w:hAnsi="Marianne"/>
          <w:sz w:val="20"/>
          <w:szCs w:val="20"/>
        </w:rPr>
        <w:t xml:space="preserve"> souhaitable</w:t>
      </w:r>
      <w:r w:rsidR="00AF3CCD" w:rsidRPr="00AF3CCD">
        <w:rPr>
          <w:rFonts w:ascii="Marianne" w:hAnsi="Marianne"/>
          <w:sz w:val="20"/>
          <w:szCs w:val="20"/>
        </w:rPr>
        <w:t xml:space="preserve"> qu’un maximum d’élèves puisse être vacciné avant la rentrée. Si votre enfant ne l’est pas encore, je vous invite donc dès à présent à effectuer cette démarche en prenant rendez-vous sur les plates-formes dédiées</w:t>
      </w:r>
      <w:r w:rsidR="000E1C48">
        <w:rPr>
          <w:rFonts w:ascii="Marianne" w:hAnsi="Marianne"/>
          <w:sz w:val="20"/>
          <w:szCs w:val="20"/>
        </w:rPr>
        <w:t xml:space="preserve"> (</w:t>
      </w:r>
      <w:proofErr w:type="spellStart"/>
      <w:r w:rsidR="000E1C48">
        <w:rPr>
          <w:rFonts w:ascii="Marianne" w:hAnsi="Marianne"/>
          <w:sz w:val="20"/>
          <w:szCs w:val="20"/>
        </w:rPr>
        <w:t>doctolib</w:t>
      </w:r>
      <w:proofErr w:type="spellEnd"/>
      <w:r w:rsidR="000E1C48">
        <w:rPr>
          <w:rFonts w:ascii="Marianne" w:hAnsi="Marianne"/>
          <w:sz w:val="20"/>
          <w:szCs w:val="20"/>
        </w:rPr>
        <w:t xml:space="preserve"> etc.)</w:t>
      </w:r>
      <w:r w:rsidR="00AF3CCD" w:rsidRPr="00AF3CCD">
        <w:rPr>
          <w:rFonts w:ascii="Marianne" w:hAnsi="Marianne"/>
          <w:sz w:val="20"/>
          <w:szCs w:val="20"/>
        </w:rPr>
        <w:t>.</w:t>
      </w:r>
    </w:p>
    <w:p w:rsidR="00AF3CCD" w:rsidRPr="00AF3CCD" w:rsidRDefault="00AF3CCD" w:rsidP="00AF3CCD">
      <w:pPr>
        <w:pStyle w:val="NormalWeb"/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AF3CCD">
        <w:rPr>
          <w:rFonts w:ascii="Marianne" w:hAnsi="Marianne"/>
          <w:sz w:val="20"/>
          <w:szCs w:val="20"/>
        </w:rPr>
        <w:t>Pour compléter le processus de vaccination, l’Education nationale se mobilise également</w:t>
      </w:r>
      <w:r w:rsidR="00FF4E3B">
        <w:rPr>
          <w:rFonts w:ascii="Marianne" w:hAnsi="Marianne"/>
          <w:sz w:val="20"/>
          <w:szCs w:val="20"/>
        </w:rPr>
        <w:t xml:space="preserve"> dès la rentrée</w:t>
      </w:r>
      <w:r w:rsidRPr="00AF3CCD">
        <w:rPr>
          <w:rFonts w:ascii="Marianne" w:hAnsi="Marianne"/>
          <w:sz w:val="20"/>
          <w:szCs w:val="20"/>
        </w:rPr>
        <w:t>.</w:t>
      </w:r>
      <w:r w:rsidR="00FF4E3B">
        <w:rPr>
          <w:rFonts w:ascii="Marianne" w:hAnsi="Marianne"/>
          <w:sz w:val="20"/>
          <w:szCs w:val="20"/>
        </w:rPr>
        <w:br/>
        <w:t xml:space="preserve">Ainsi, les  collégiens de plus de 12 ans, les lycéens et les étudiants de notre établissement, </w:t>
      </w:r>
      <w:r w:rsidRPr="00AF3CCD">
        <w:rPr>
          <w:rFonts w:ascii="Marianne" w:hAnsi="Marianne"/>
          <w:sz w:val="20"/>
          <w:szCs w:val="20"/>
        </w:rPr>
        <w:t>qui n’auraient pas encore reçu une première dose de vaccin</w:t>
      </w:r>
      <w:r w:rsidR="00FF4E3B">
        <w:rPr>
          <w:rFonts w:ascii="Marianne" w:hAnsi="Marianne"/>
          <w:sz w:val="20"/>
          <w:szCs w:val="20"/>
        </w:rPr>
        <w:t>,</w:t>
      </w:r>
      <w:r w:rsidRPr="00AF3CCD">
        <w:rPr>
          <w:rFonts w:ascii="Marianne" w:hAnsi="Marianne"/>
          <w:sz w:val="20"/>
          <w:szCs w:val="20"/>
        </w:rPr>
        <w:t xml:space="preserve"> </w:t>
      </w:r>
      <w:r w:rsidR="00F45CAA">
        <w:rPr>
          <w:rFonts w:ascii="Marianne" w:hAnsi="Marianne"/>
          <w:sz w:val="20"/>
          <w:szCs w:val="20"/>
        </w:rPr>
        <w:t>aur</w:t>
      </w:r>
      <w:r w:rsidRPr="00AF3CCD">
        <w:rPr>
          <w:rFonts w:ascii="Marianne" w:hAnsi="Marianne"/>
          <w:sz w:val="20"/>
          <w:szCs w:val="20"/>
        </w:rPr>
        <w:t xml:space="preserve">ont </w:t>
      </w:r>
      <w:r w:rsidR="00F45CAA">
        <w:rPr>
          <w:rFonts w:ascii="Marianne" w:hAnsi="Marianne"/>
          <w:sz w:val="20"/>
          <w:szCs w:val="20"/>
        </w:rPr>
        <w:t>la possibilité d’</w:t>
      </w:r>
      <w:r w:rsidRPr="00AF3CCD">
        <w:rPr>
          <w:rFonts w:ascii="Marianne" w:hAnsi="Marianne"/>
          <w:sz w:val="20"/>
          <w:szCs w:val="20"/>
        </w:rPr>
        <w:t>être vaccinés dans le cadre scolaire</w:t>
      </w:r>
      <w:r w:rsidR="00FF4E3B">
        <w:rPr>
          <w:rFonts w:ascii="Marianne" w:hAnsi="Marianne"/>
          <w:sz w:val="20"/>
          <w:szCs w:val="20"/>
        </w:rPr>
        <w:t xml:space="preserve"> avant le 24 septembre</w:t>
      </w:r>
      <w:r w:rsidRPr="00AF3CCD">
        <w:rPr>
          <w:rFonts w:ascii="Marianne" w:hAnsi="Marianne"/>
          <w:sz w:val="20"/>
          <w:szCs w:val="20"/>
        </w:rPr>
        <w:t>.</w:t>
      </w:r>
    </w:p>
    <w:p w:rsidR="00AF3CCD" w:rsidRPr="00AF3CCD" w:rsidRDefault="00FF4E3B" w:rsidP="00AF3CCD">
      <w:pPr>
        <w:pStyle w:val="NormalWeb"/>
        <w:spacing w:after="0" w:line="240" w:lineRule="auto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Cette opération est conçue en partenariat avec les professionnels de santé publique et les centres de vaccination. </w:t>
      </w:r>
      <w:r w:rsidR="00AF3CCD" w:rsidRPr="00AF3CCD">
        <w:rPr>
          <w:rFonts w:ascii="Marianne" w:hAnsi="Marianne"/>
          <w:sz w:val="20"/>
          <w:szCs w:val="20"/>
        </w:rPr>
        <w:t xml:space="preserve">Les modalités d’organisation </w:t>
      </w:r>
      <w:r>
        <w:rPr>
          <w:rFonts w:ascii="Marianne" w:hAnsi="Marianne"/>
          <w:sz w:val="20"/>
          <w:szCs w:val="20"/>
        </w:rPr>
        <w:t xml:space="preserve">propres à notre établissement </w:t>
      </w:r>
      <w:r w:rsidR="00AF3CCD" w:rsidRPr="00AF3CCD">
        <w:rPr>
          <w:rFonts w:ascii="Marianne" w:hAnsi="Marianne"/>
          <w:sz w:val="20"/>
          <w:szCs w:val="20"/>
        </w:rPr>
        <w:t>vous seront précisées très prochainement.</w:t>
      </w:r>
    </w:p>
    <w:p w:rsidR="000E1C48" w:rsidRDefault="00AF3CCD" w:rsidP="00FF4E3B">
      <w:pPr>
        <w:pStyle w:val="NormalWeb"/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AF3CCD">
        <w:rPr>
          <w:rFonts w:ascii="Marianne" w:hAnsi="Marianne"/>
          <w:sz w:val="20"/>
          <w:szCs w:val="20"/>
        </w:rPr>
        <w:t xml:space="preserve">Pour que cette campagne soit une réussite et que la deuxième dose puisse être administrée d’ici aux vacances de la Toussaint, il est nécessaire, de nous retourner </w:t>
      </w:r>
      <w:r w:rsidR="00F45CAA">
        <w:rPr>
          <w:rFonts w:ascii="Marianne" w:hAnsi="Marianne"/>
          <w:sz w:val="20"/>
          <w:szCs w:val="20"/>
        </w:rPr>
        <w:t xml:space="preserve">dès à présent, </w:t>
      </w:r>
      <w:r w:rsidRPr="00AF3CCD">
        <w:rPr>
          <w:rFonts w:ascii="Marianne" w:hAnsi="Marianne"/>
          <w:sz w:val="20"/>
          <w:szCs w:val="20"/>
        </w:rPr>
        <w:t xml:space="preserve">le formulaire d’autorisation parentale pour les </w:t>
      </w:r>
      <w:r w:rsidR="000E1C48">
        <w:rPr>
          <w:rFonts w:ascii="Marianne" w:hAnsi="Marianne"/>
          <w:sz w:val="20"/>
          <w:szCs w:val="20"/>
        </w:rPr>
        <w:t xml:space="preserve">seuls </w:t>
      </w:r>
      <w:r w:rsidRPr="00AF3CCD">
        <w:rPr>
          <w:rFonts w:ascii="Marianne" w:hAnsi="Marianne"/>
          <w:sz w:val="20"/>
          <w:szCs w:val="20"/>
        </w:rPr>
        <w:t>12-16 ans</w:t>
      </w:r>
      <w:r w:rsidR="00FF4E3B">
        <w:rPr>
          <w:rFonts w:ascii="Marianne" w:hAnsi="Marianne"/>
          <w:sz w:val="20"/>
          <w:szCs w:val="20"/>
        </w:rPr>
        <w:t xml:space="preserve"> annexé à ce </w:t>
      </w:r>
      <w:r w:rsidR="00D06F5D">
        <w:rPr>
          <w:rFonts w:ascii="Marianne" w:hAnsi="Marianne"/>
          <w:sz w:val="20"/>
          <w:szCs w:val="20"/>
        </w:rPr>
        <w:t>courrier</w:t>
      </w:r>
      <w:r w:rsidR="00F45CAA">
        <w:rPr>
          <w:rFonts w:ascii="Marianne" w:hAnsi="Marianne"/>
          <w:sz w:val="20"/>
          <w:szCs w:val="20"/>
        </w:rPr>
        <w:t xml:space="preserve"> à l’adresse suivante</w:t>
      </w:r>
      <w:r w:rsidR="00F45CAA">
        <w:rPr>
          <w:rFonts w:ascii="Calibri" w:hAnsi="Calibri" w:cs="Calibri"/>
          <w:sz w:val="20"/>
          <w:szCs w:val="20"/>
        </w:rPr>
        <w:t> </w:t>
      </w:r>
      <w:r w:rsidR="00F45CAA">
        <w:rPr>
          <w:rFonts w:ascii="Marianne" w:hAnsi="Marianne"/>
          <w:sz w:val="20"/>
          <w:szCs w:val="20"/>
        </w:rPr>
        <w:t>:</w:t>
      </w:r>
      <w:r w:rsidR="00C833E2" w:rsidRPr="00C833E2">
        <w:t xml:space="preserve"> </w:t>
      </w:r>
      <w:hyperlink r:id="rId14" w:history="1">
        <w:r w:rsidR="0074682B" w:rsidRPr="00D53CE5">
          <w:rPr>
            <w:rStyle w:val="Lienhypertexte"/>
            <w:rFonts w:ascii="Marianne" w:hAnsi="Marianne"/>
            <w:sz w:val="20"/>
            <w:szCs w:val="20"/>
          </w:rPr>
          <w:t>ce.0020052w@ac-amiens.fr</w:t>
        </w:r>
      </w:hyperlink>
      <w:r w:rsidR="0074682B">
        <w:rPr>
          <w:rFonts w:ascii="Marianne" w:hAnsi="Marianne"/>
          <w:sz w:val="20"/>
          <w:szCs w:val="20"/>
        </w:rPr>
        <w:t xml:space="preserve"> ou en le </w:t>
      </w:r>
      <w:r w:rsidR="00DC4A2B">
        <w:rPr>
          <w:rFonts w:ascii="Marianne" w:hAnsi="Marianne"/>
          <w:sz w:val="20"/>
          <w:szCs w:val="20"/>
        </w:rPr>
        <w:t>ramenan</w:t>
      </w:r>
      <w:bookmarkStart w:id="0" w:name="_GoBack"/>
      <w:bookmarkEnd w:id="0"/>
      <w:r w:rsidR="0074682B">
        <w:rPr>
          <w:rFonts w:ascii="Marianne" w:hAnsi="Marianne"/>
          <w:sz w:val="20"/>
          <w:szCs w:val="20"/>
        </w:rPr>
        <w:t>t à l’infirmerie.</w:t>
      </w:r>
      <w:r w:rsidR="00F45CAA">
        <w:rPr>
          <w:rFonts w:ascii="Marianne" w:hAnsi="Marianne"/>
          <w:sz w:val="20"/>
          <w:szCs w:val="20"/>
        </w:rPr>
        <w:br/>
      </w:r>
      <w:r w:rsidR="000E1C48">
        <w:rPr>
          <w:rFonts w:ascii="Marianne" w:hAnsi="Marianne"/>
          <w:sz w:val="20"/>
          <w:szCs w:val="20"/>
        </w:rPr>
        <w:t xml:space="preserve">Les élèves de 16 ans et plus seront vaccinés après accord de leur part. </w:t>
      </w:r>
    </w:p>
    <w:p w:rsidR="00AF3CCD" w:rsidRPr="00AF3CCD" w:rsidRDefault="00FF4E3B" w:rsidP="00FF4E3B">
      <w:pPr>
        <w:pStyle w:val="NormalWeb"/>
        <w:spacing w:after="0" w:line="240" w:lineRule="auto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Le questionnaire </w:t>
      </w:r>
      <w:proofErr w:type="spellStart"/>
      <w:r>
        <w:rPr>
          <w:rFonts w:ascii="Marianne" w:hAnsi="Marianne"/>
          <w:sz w:val="20"/>
          <w:szCs w:val="20"/>
        </w:rPr>
        <w:t>prévaccinal</w:t>
      </w:r>
      <w:proofErr w:type="spellEnd"/>
      <w:r>
        <w:rPr>
          <w:rFonts w:ascii="Marianne" w:hAnsi="Marianne"/>
          <w:sz w:val="20"/>
          <w:szCs w:val="20"/>
        </w:rPr>
        <w:t xml:space="preserve"> ci-joint devra être apporté par votre enfant le jour de la vaccination.</w:t>
      </w:r>
    </w:p>
    <w:p w:rsidR="00AF3CCD" w:rsidRPr="00AF3CCD" w:rsidRDefault="00AF3CCD" w:rsidP="00AF3CCD">
      <w:pPr>
        <w:pStyle w:val="NormalWeb"/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AF3CCD">
        <w:rPr>
          <w:rFonts w:ascii="Marianne" w:hAnsi="Marianne"/>
          <w:sz w:val="20"/>
          <w:szCs w:val="20"/>
        </w:rPr>
        <w:t xml:space="preserve">Vous pouvez compter sur l’engagement de l’institution toute entière </w:t>
      </w:r>
      <w:r w:rsidR="00FF4E3B">
        <w:rPr>
          <w:rFonts w:ascii="Marianne" w:hAnsi="Marianne"/>
          <w:sz w:val="20"/>
          <w:szCs w:val="20"/>
        </w:rPr>
        <w:t>pour assurer le meilleur déroulement de l’année scolaire</w:t>
      </w:r>
    </w:p>
    <w:p w:rsidR="000062EA" w:rsidRPr="00D77231" w:rsidRDefault="000062EA" w:rsidP="000062EA">
      <w:pPr>
        <w:tabs>
          <w:tab w:val="left" w:pos="1526"/>
        </w:tabs>
        <w:rPr>
          <w:rFonts w:ascii="Marianne" w:hAnsi="Marianne"/>
          <w:sz w:val="20"/>
          <w:szCs w:val="20"/>
          <w:lang w:val="fr-FR"/>
        </w:rPr>
      </w:pPr>
    </w:p>
    <w:p w:rsidR="005352A6" w:rsidRPr="00D77231" w:rsidRDefault="005352A6" w:rsidP="00426AEA">
      <w:pPr>
        <w:tabs>
          <w:tab w:val="left" w:pos="1526"/>
        </w:tabs>
        <w:jc w:val="right"/>
        <w:rPr>
          <w:rFonts w:ascii="Marianne" w:hAnsi="Marianne"/>
          <w:sz w:val="20"/>
          <w:szCs w:val="20"/>
          <w:lang w:val="fr-FR"/>
        </w:rPr>
      </w:pPr>
    </w:p>
    <w:p w:rsidR="005352A6" w:rsidRDefault="005352A6" w:rsidP="00426AEA">
      <w:pPr>
        <w:tabs>
          <w:tab w:val="left" w:pos="1526"/>
        </w:tabs>
        <w:jc w:val="right"/>
        <w:rPr>
          <w:rFonts w:ascii="Marianne" w:hAnsi="Marianne"/>
          <w:sz w:val="20"/>
          <w:szCs w:val="20"/>
          <w:lang w:val="fr-FR"/>
        </w:rPr>
      </w:pPr>
    </w:p>
    <w:p w:rsidR="00BA0EC3" w:rsidRDefault="00BA0EC3" w:rsidP="00426AEA">
      <w:pPr>
        <w:tabs>
          <w:tab w:val="left" w:pos="1526"/>
        </w:tabs>
        <w:jc w:val="right"/>
        <w:rPr>
          <w:rFonts w:ascii="Marianne" w:hAnsi="Marianne"/>
          <w:sz w:val="20"/>
          <w:szCs w:val="20"/>
          <w:lang w:val="fr-FR"/>
        </w:rPr>
      </w:pPr>
    </w:p>
    <w:p w:rsidR="00BA0EC3" w:rsidRPr="00D77231" w:rsidRDefault="00BA0EC3" w:rsidP="00426AEA">
      <w:pPr>
        <w:tabs>
          <w:tab w:val="left" w:pos="1526"/>
        </w:tabs>
        <w:jc w:val="right"/>
        <w:rPr>
          <w:rFonts w:ascii="Marianne" w:hAnsi="Marianne"/>
          <w:sz w:val="20"/>
          <w:szCs w:val="20"/>
          <w:lang w:val="fr-FR"/>
        </w:rPr>
      </w:pPr>
      <w:r>
        <w:rPr>
          <w:rFonts w:ascii="Marianne" w:hAnsi="Marianne"/>
          <w:sz w:val="20"/>
          <w:szCs w:val="20"/>
          <w:lang w:val="fr-FR"/>
        </w:rPr>
        <w:t>Le chef d’établissement</w:t>
      </w:r>
    </w:p>
    <w:sectPr w:rsidR="00BA0EC3" w:rsidRPr="00D77231" w:rsidSect="00CE1FAE">
      <w:headerReference w:type="default" r:id="rId15"/>
      <w:footerReference w:type="default" r:id="rId16"/>
      <w:type w:val="continuous"/>
      <w:pgSz w:w="11910" w:h="16840"/>
      <w:pgMar w:top="961" w:right="964" w:bottom="964" w:left="96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8F0" w:rsidRDefault="006428F0" w:rsidP="0079276E">
      <w:r>
        <w:separator/>
      </w:r>
    </w:p>
  </w:endnote>
  <w:endnote w:type="continuationSeparator" w:id="0">
    <w:p w:rsidR="006428F0" w:rsidRDefault="006428F0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35315009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8443A5" w:rsidRDefault="008443A5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8443A5" w:rsidRDefault="008443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CC8" w:rsidRDefault="002E2985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7C17205" wp14:editId="334012DE">
              <wp:simplePos x="0" y="0"/>
              <wp:positionH relativeFrom="column">
                <wp:posOffset>-97790</wp:posOffset>
              </wp:positionH>
              <wp:positionV relativeFrom="paragraph">
                <wp:posOffset>283845</wp:posOffset>
              </wp:positionV>
              <wp:extent cx="6551295" cy="347980"/>
              <wp:effectExtent l="0" t="0" r="0" b="0"/>
              <wp:wrapNone/>
              <wp:docPr id="12" name="Zone de text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1295" cy="347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03C96" w:rsidRPr="00A666CF" w:rsidRDefault="00503C96" w:rsidP="00B908CC">
                          <w:pPr>
                            <w:tabs>
                              <w:tab w:val="center" w:pos="4513"/>
                              <w:tab w:val="right" w:pos="9026"/>
                            </w:tabs>
                            <w:rPr>
                              <w:rFonts w:ascii="Marianne" w:hAnsi="Marianne"/>
                              <w:b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</w:pPr>
                          <w:r w:rsidRPr="00A666CF">
                            <w:rPr>
                              <w:rFonts w:ascii="Marianne" w:hAnsi="Marianne"/>
                              <w:b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 xml:space="preserve">Horaires d’accueil du public </w:t>
                          </w:r>
                          <w:r w:rsidR="00761FA8" w:rsidRPr="00A666CF">
                            <w:rPr>
                              <w:rFonts w:ascii="Marianne" w:hAnsi="Marianne"/>
                              <w:b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>et d'accueil téléphonique :</w:t>
                          </w:r>
                          <w:r w:rsidR="00B908CC" w:rsidRPr="00A666CF">
                            <w:rPr>
                              <w:rFonts w:ascii="Marianne" w:hAnsi="Marianne"/>
                              <w:b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 xml:space="preserve"> </w:t>
                          </w:r>
                          <w:r w:rsidRPr="00A666CF">
                            <w:rPr>
                              <w:rFonts w:ascii="Marianne" w:hAnsi="Marianne"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>du lundi au vendredi de 8h00 à 12h30 et de 14h00 à 17h00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C17205" id="_x0000_t202" coordsize="21600,21600" o:spt="202" path="m,l,21600r21600,l21600,xe">
              <v:stroke joinstyle="miter"/>
              <v:path gradientshapeok="t" o:connecttype="rect"/>
            </v:shapetype>
            <v:shape id="Zone de texte 12" o:spid="_x0000_s1026" type="#_x0000_t202" style="position:absolute;margin-left:-7.7pt;margin-top:22.35pt;width:515.8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" filled="f" stroked="f" strokeweight=".5pt">
              <v:textbox>
                <w:txbxContent>
                  <w:p w:rsidR="00503C96" w:rsidRPr="00A666CF" w:rsidRDefault="00503C96" w:rsidP="00B908CC">
                    <w:pPr>
                      <w:tabs>
                        <w:tab w:val="center" w:pos="4513"/>
                        <w:tab w:val="right" w:pos="9026"/>
                      </w:tabs>
                      <w:rPr>
                        <w:rFonts w:ascii="Marianne" w:hAnsi="Marianne"/>
                        <w:b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</w:pPr>
                    <w:r w:rsidRPr="00A666CF">
                      <w:rPr>
                        <w:rFonts w:ascii="Marianne" w:hAnsi="Marianne"/>
                        <w:b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 xml:space="preserve">Horaires d’accueil du public </w:t>
                    </w:r>
                    <w:r w:rsidR="00761FA8" w:rsidRPr="00A666CF">
                      <w:rPr>
                        <w:rFonts w:ascii="Marianne" w:hAnsi="Marianne"/>
                        <w:b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>et d'accueil téléphonique :</w:t>
                    </w:r>
                    <w:r w:rsidR="00B908CC" w:rsidRPr="00A666CF">
                      <w:rPr>
                        <w:rFonts w:ascii="Marianne" w:hAnsi="Marianne"/>
                        <w:b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 xml:space="preserve"> </w:t>
                    </w:r>
                    <w:r w:rsidRPr="00A666CF">
                      <w:rPr>
                        <w:rFonts w:ascii="Marianne" w:hAnsi="Marianne"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>du lundi au vendredi de 8h00 à 12h30 et de 14h00 à 17h00</w:t>
                    </w:r>
                  </w:p>
                </w:txbxContent>
              </v:textbox>
            </v:shape>
          </w:pict>
        </mc:Fallback>
      </mc:AlternateContent>
    </w:r>
    <w:r w:rsidR="007A1CC8" w:rsidRPr="007A1CC8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DE7A452" wp14:editId="6A97D167">
              <wp:simplePos x="0" y="0"/>
              <wp:positionH relativeFrom="leftMargin">
                <wp:posOffset>6985</wp:posOffset>
              </wp:positionH>
              <wp:positionV relativeFrom="paragraph">
                <wp:posOffset>-975995</wp:posOffset>
              </wp:positionV>
              <wp:extent cx="611505" cy="154305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" cy="15430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71E7F6" id="Rectangle 18" o:spid="_x0000_s1026" style="position:absolute;margin-left:.55pt;margin-top:-76.85pt;width:48.15pt;height:12.15pt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" fillcolor="white [3212]" stroked="f" strokeweight="1pt">
              <w10:wrap anchorx="margin"/>
            </v:rect>
          </w:pict>
        </mc:Fallback>
      </mc:AlternateContent>
    </w:r>
    <w:r w:rsidR="007A1CC8" w:rsidRPr="007A1CC8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EDD20E5" wp14:editId="0443EA5B">
              <wp:simplePos x="0" y="0"/>
              <wp:positionH relativeFrom="leftMargin">
                <wp:posOffset>-17145</wp:posOffset>
              </wp:positionH>
              <wp:positionV relativeFrom="paragraph">
                <wp:posOffset>-347980</wp:posOffset>
              </wp:positionV>
              <wp:extent cx="611505" cy="154305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" cy="15430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F90A9B" id="Rectangle 15" o:spid="_x0000_s1026" style="position:absolute;margin-left:-1.35pt;margin-top:-27.4pt;width:48.15pt;height:12.15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" fillcolor="white [3212]" stroked="f" strokeweight="1pt">
              <w10:wrap anchorx="margin"/>
            </v:rect>
          </w:pict>
        </mc:Fallback>
      </mc:AlternateContent>
    </w:r>
    <w:r w:rsidR="007A1CC8" w:rsidRPr="007A1CC8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624E0FE" wp14:editId="4FD83402">
              <wp:simplePos x="0" y="0"/>
              <wp:positionH relativeFrom="leftMargin">
                <wp:posOffset>-4254</wp:posOffset>
              </wp:positionH>
              <wp:positionV relativeFrom="paragraph">
                <wp:posOffset>-189566</wp:posOffset>
              </wp:positionV>
              <wp:extent cx="611505" cy="820420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" cy="8204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D86C3C" id="Rectangle 14" o:spid="_x0000_s1026" style="position:absolute;margin-left:-.35pt;margin-top:-14.95pt;width:48.15pt;height:64.6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" fillcolor="white [3212]" stroked="f" strokeweight="1pt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3A5" w:rsidRPr="00764B58" w:rsidRDefault="00CE1FAE" w:rsidP="00764B58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column">
                <wp:posOffset>2705100</wp:posOffset>
              </wp:positionH>
              <wp:positionV relativeFrom="paragraph">
                <wp:posOffset>205447</wp:posOffset>
              </wp:positionV>
              <wp:extent cx="914400" cy="223284"/>
              <wp:effectExtent l="0" t="0" r="0" b="5715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2328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E1FAE" w:rsidRPr="00CF2196" w:rsidRDefault="00CF2196" w:rsidP="00CF2196">
                          <w:pPr>
                            <w:jc w:val="center"/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F3CCD" w:rsidRPr="00AF3CCD">
                            <w:rPr>
                              <w:bCs/>
                              <w:noProof/>
                              <w:color w:val="A6A6A6" w:themeColor="background1" w:themeShade="A6"/>
                              <w:sz w:val="16"/>
                              <w:szCs w:val="16"/>
                              <w:lang w:val="fr-FR"/>
                            </w:rPr>
                            <w:t>2</w:t>
                          </w: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end"/>
                          </w:r>
                          <w:r w:rsidRPr="00CF2196">
                            <w:rPr>
                              <w:color w:val="A6A6A6" w:themeColor="background1" w:themeShade="A6"/>
                              <w:sz w:val="16"/>
                              <w:szCs w:val="16"/>
                              <w:lang w:val="fr-FR"/>
                            </w:rPr>
                            <w:t xml:space="preserve"> / </w:t>
                          </w: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45CAA" w:rsidRPr="00F45CAA">
                            <w:rPr>
                              <w:bCs/>
                              <w:noProof/>
                              <w:color w:val="A6A6A6" w:themeColor="background1" w:themeShade="A6"/>
                              <w:sz w:val="16"/>
                              <w:szCs w:val="16"/>
                              <w:lang w:val="fr-FR"/>
                            </w:rPr>
                            <w:t>1</w:t>
                          </w: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7" type="#_x0000_t202" style="position:absolute;margin-left:213pt;margin-top:16.2pt;width:1in;height:17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" fillcolor="white [3201]" stroked="f" strokeweight=".5pt">
              <v:textbox>
                <w:txbxContent>
                  <w:p w:rsidR="00CE1FAE" w:rsidRPr="00CF2196" w:rsidRDefault="00CF2196" w:rsidP="00CF2196">
                    <w:pPr>
                      <w:jc w:val="center"/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begin"/>
                    </w: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instrText>PAGE  \* Arabic  \* MERGEFORMAT</w:instrText>
                    </w: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separate"/>
                    </w:r>
                    <w:r w:rsidR="00AF3CCD" w:rsidRPr="00AF3CCD">
                      <w:rPr>
                        <w:bCs/>
                        <w:noProof/>
                        <w:color w:val="A6A6A6" w:themeColor="background1" w:themeShade="A6"/>
                        <w:sz w:val="16"/>
                        <w:szCs w:val="16"/>
                        <w:lang w:val="fr-FR"/>
                      </w:rPr>
                      <w:t>2</w:t>
                    </w: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end"/>
                    </w:r>
                    <w:r w:rsidRPr="00CF2196">
                      <w:rPr>
                        <w:color w:val="A6A6A6" w:themeColor="background1" w:themeShade="A6"/>
                        <w:sz w:val="16"/>
                        <w:szCs w:val="16"/>
                        <w:lang w:val="fr-FR"/>
                      </w:rPr>
                      <w:t xml:space="preserve"> / </w:t>
                    </w: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begin"/>
                    </w: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instrText>NUMPAGES  \* Arabic  \* MERGEFORMAT</w:instrText>
                    </w: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separate"/>
                    </w:r>
                    <w:r w:rsidR="00F45CAA" w:rsidRPr="00F45CAA">
                      <w:rPr>
                        <w:bCs/>
                        <w:noProof/>
                        <w:color w:val="A6A6A6" w:themeColor="background1" w:themeShade="A6"/>
                        <w:sz w:val="16"/>
                        <w:szCs w:val="16"/>
                        <w:lang w:val="fr-FR"/>
                      </w:rPr>
                      <w:t>1</w:t>
                    </w: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9405F">
      <w:rPr>
        <w:noProof/>
        <w:lang w:val="fr-FR" w:eastAsia="fr-FR"/>
      </w:rPr>
      <w:drawing>
        <wp:anchor distT="0" distB="0" distL="114300" distR="114300" simplePos="0" relativeHeight="251687936" behindDoc="0" locked="0" layoutInCell="1" allowOverlap="1" wp14:anchorId="113386CC" wp14:editId="00C6F935">
          <wp:simplePos x="0" y="0"/>
          <wp:positionH relativeFrom="column">
            <wp:posOffset>-80010</wp:posOffset>
          </wp:positionH>
          <wp:positionV relativeFrom="paragraph">
            <wp:posOffset>12700</wp:posOffset>
          </wp:positionV>
          <wp:extent cx="474345" cy="418465"/>
          <wp:effectExtent l="0" t="0" r="1905" b="635"/>
          <wp:wrapSquare wrapText="bothSides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006"/>
                  <a:stretch/>
                </pic:blipFill>
                <pic:spPr bwMode="auto">
                  <a:xfrm>
                    <a:off x="0" y="0"/>
                    <a:ext cx="474345" cy="418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8F0" w:rsidRDefault="006428F0" w:rsidP="0079276E">
      <w:r>
        <w:separator/>
      </w:r>
    </w:p>
  </w:footnote>
  <w:footnote w:type="continuationSeparator" w:id="0">
    <w:p w:rsidR="006428F0" w:rsidRDefault="006428F0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DBA" w:rsidRDefault="009647C2" w:rsidP="00F1655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noProof/>
        <w:color w:val="FFFFFF" w:themeColor="background1"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4D161CC" wp14:editId="3FA17B3E">
              <wp:simplePos x="0" y="0"/>
              <wp:positionH relativeFrom="leftMargin">
                <wp:posOffset>6937375</wp:posOffset>
              </wp:positionH>
              <wp:positionV relativeFrom="paragraph">
                <wp:posOffset>-455445</wp:posOffset>
              </wp:positionV>
              <wp:extent cx="612000" cy="612000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491C64" id="Rectangle 10" o:spid="_x0000_s1026" style="position:absolute;margin-left:546.25pt;margin-top:-35.85pt;width:48.2pt;height:48.2pt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" filled="f" stroked="f" strokeweight="1pt">
              <w10:wrap anchorx="margin"/>
            </v:rect>
          </w:pict>
        </mc:Fallback>
      </mc:AlternateContent>
    </w:r>
    <w:r w:rsidR="002B6AB2">
      <w:rPr>
        <w:b/>
        <w:bCs/>
        <w:noProof/>
        <w:color w:val="FFFFFF" w:themeColor="background1"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01D2D7" wp14:editId="2E02495D">
              <wp:simplePos x="0" y="0"/>
              <wp:positionH relativeFrom="leftMargin">
                <wp:align>right</wp:align>
              </wp:positionH>
              <wp:positionV relativeFrom="paragraph">
                <wp:posOffset>-457200</wp:posOffset>
              </wp:positionV>
              <wp:extent cx="612000" cy="61200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A23882" id="Rectangle 9" o:spid="_x0000_s1026" style="position:absolute;margin-left:-3pt;margin-top:-36pt;width:48.2pt;height:48.2pt;z-index:25166643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" fillcolor="white [3212]" stroked="f" strokeweight="1pt">
              <w10:wrap anchorx="margin"/>
            </v:rect>
          </w:pict>
        </mc:Fallback>
      </mc:AlternateContent>
    </w:r>
    <w:r w:rsidR="00F34BCC">
      <w:rPr>
        <w:noProof/>
        <w:lang w:val="fr-FR" w:eastAsia="fr-FR"/>
      </w:rPr>
      <w:drawing>
        <wp:anchor distT="0" distB="0" distL="114300" distR="114300" simplePos="0" relativeHeight="251664384" behindDoc="0" locked="0" layoutInCell="1" allowOverlap="1" wp14:anchorId="28C544A9" wp14:editId="32E7D300">
          <wp:simplePos x="0" y="0"/>
          <wp:positionH relativeFrom="column">
            <wp:posOffset>-152400</wp:posOffset>
          </wp:positionH>
          <wp:positionV relativeFrom="paragraph">
            <wp:posOffset>145209</wp:posOffset>
          </wp:positionV>
          <wp:extent cx="1160780" cy="1024890"/>
          <wp:effectExtent l="0" t="0" r="1270" b="3810"/>
          <wp:wrapSquare wrapText="bothSides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006"/>
                  <a:stretch/>
                </pic:blipFill>
                <pic:spPr bwMode="auto">
                  <a:xfrm>
                    <a:off x="0" y="0"/>
                    <a:ext cx="1160780" cy="1024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79276E" w:rsidRPr="005D0B8C" w:rsidRDefault="0079276E" w:rsidP="00590D9F">
    <w:pPr>
      <w:pStyle w:val="Intituldirection"/>
      <w:rPr>
        <w:sz w:val="22"/>
        <w:szCs w:val="22"/>
        <w:lang w:val="fr-FR"/>
      </w:rPr>
    </w:pPr>
  </w:p>
  <w:p w:rsidR="0079276E" w:rsidRPr="00F16553" w:rsidRDefault="009647C2" w:rsidP="00F16553">
    <w:pPr>
      <w:pStyle w:val="En-tte"/>
      <w:jc w:val="right"/>
      <w:rPr>
        <w:b/>
        <w:sz w:val="24"/>
        <w:szCs w:val="24"/>
        <w:lang w:val="fr-FR"/>
      </w:rPr>
    </w:pPr>
    <w:r w:rsidRPr="00F16553">
      <w:rPr>
        <w:b/>
        <w:bCs/>
        <w:noProof/>
        <w:color w:val="FFFFFF" w:themeColor="background1"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296650B" wp14:editId="5EAF19C1">
              <wp:simplePos x="0" y="0"/>
              <wp:positionH relativeFrom="leftMargin">
                <wp:posOffset>8890</wp:posOffset>
              </wp:positionH>
              <wp:positionV relativeFrom="paragraph">
                <wp:posOffset>2326324</wp:posOffset>
              </wp:positionV>
              <wp:extent cx="612000" cy="61200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4305C6" id="Rectangle 7" o:spid="_x0000_s1026" style="position:absolute;margin-left:.7pt;margin-top:183.2pt;width:48.2pt;height:48.2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" filled="f" stroked="f" strokeweight="1pt">
              <w10:wrap anchorx="margin"/>
            </v:rect>
          </w:pict>
        </mc:Fallback>
      </mc:AlternateContent>
    </w:r>
    <w:r w:rsidRPr="00F16553">
      <w:rPr>
        <w:b/>
        <w:bCs/>
        <w:noProof/>
        <w:color w:val="FFFFFF" w:themeColor="background1"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E7BFB3F" wp14:editId="75629393">
              <wp:simplePos x="0" y="0"/>
              <wp:positionH relativeFrom="leftMargin">
                <wp:posOffset>9525</wp:posOffset>
              </wp:positionH>
              <wp:positionV relativeFrom="paragraph">
                <wp:posOffset>1849755</wp:posOffset>
              </wp:positionV>
              <wp:extent cx="611505" cy="15430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F62067" id="Rectangle 4" o:spid="_x0000_s1026" style="position:absolute;margin-left:.75pt;margin-top:145.65pt;width:48.15pt;height:12.15pt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" filled="f" stroked="f" strokeweight="1pt">
              <w10:wrap anchorx="margin"/>
            </v:rect>
          </w:pict>
        </mc:Fallback>
      </mc:AlternateContent>
    </w:r>
    <w:r w:rsidR="007E296E" w:rsidRPr="00F16553">
      <w:rPr>
        <w:b/>
        <w:bCs/>
        <w:noProof/>
        <w:color w:val="FFFFFF" w:themeColor="background1"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1C4599F" wp14:editId="44AF2644">
              <wp:simplePos x="0" y="0"/>
              <wp:positionH relativeFrom="leftMargin">
                <wp:posOffset>-635</wp:posOffset>
              </wp:positionH>
              <wp:positionV relativeFrom="paragraph">
                <wp:posOffset>936625</wp:posOffset>
              </wp:positionV>
              <wp:extent cx="612000" cy="9180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91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09A98B" id="Rectangle 3" o:spid="_x0000_s1026" style="position:absolute;margin-left:-.05pt;margin-top:73.75pt;width:48.2pt;height:72.3pt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" filled="f" stroked="f" strokeweight="1pt">
              <w10:wrap anchorx="margin"/>
            </v:rect>
          </w:pict>
        </mc:Fallback>
      </mc:AlternateContent>
    </w:r>
    <w:r w:rsidR="002B6AB2" w:rsidRPr="00F16553">
      <w:rPr>
        <w:b/>
        <w:bCs/>
        <w:noProof/>
        <w:color w:val="FFFFFF" w:themeColor="background1"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E5BE210" wp14:editId="75FC2DBE">
              <wp:simplePos x="0" y="0"/>
              <wp:positionH relativeFrom="leftMargin">
                <wp:posOffset>-1699</wp:posOffset>
              </wp:positionH>
              <wp:positionV relativeFrom="paragraph">
                <wp:posOffset>324485</wp:posOffset>
              </wp:positionV>
              <wp:extent cx="612000" cy="6120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7730FC" id="Rectangle 2" o:spid="_x0000_s1026" style="position:absolute;margin-left:-.15pt;margin-top:25.55pt;width:48.2pt;height:48.2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" filled="f" stroked="f" strokeweight="1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3FE" w:rsidRPr="00B623FE" w:rsidRDefault="00B623FE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2E08"/>
    <w:multiLevelType w:val="hybridMultilevel"/>
    <w:tmpl w:val="B262FB88"/>
    <w:lvl w:ilvl="0" w:tplc="8D209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BCC"/>
    <w:rsid w:val="000062EA"/>
    <w:rsid w:val="000301D7"/>
    <w:rsid w:val="00041EC8"/>
    <w:rsid w:val="00052CF0"/>
    <w:rsid w:val="00077A96"/>
    <w:rsid w:val="0008437A"/>
    <w:rsid w:val="000924D0"/>
    <w:rsid w:val="000A42C5"/>
    <w:rsid w:val="000E1C48"/>
    <w:rsid w:val="000F594B"/>
    <w:rsid w:val="000F76A5"/>
    <w:rsid w:val="00112D34"/>
    <w:rsid w:val="00136086"/>
    <w:rsid w:val="001735C3"/>
    <w:rsid w:val="001748BA"/>
    <w:rsid w:val="001B25DF"/>
    <w:rsid w:val="001E63AA"/>
    <w:rsid w:val="001F2CED"/>
    <w:rsid w:val="001F3DE2"/>
    <w:rsid w:val="002039FA"/>
    <w:rsid w:val="00211923"/>
    <w:rsid w:val="00222CF8"/>
    <w:rsid w:val="00247974"/>
    <w:rsid w:val="00254897"/>
    <w:rsid w:val="00286957"/>
    <w:rsid w:val="00290741"/>
    <w:rsid w:val="00290B4D"/>
    <w:rsid w:val="00290D8F"/>
    <w:rsid w:val="002973A4"/>
    <w:rsid w:val="002A6968"/>
    <w:rsid w:val="002B6087"/>
    <w:rsid w:val="002B6AB2"/>
    <w:rsid w:val="002C3085"/>
    <w:rsid w:val="002E2985"/>
    <w:rsid w:val="002F77A1"/>
    <w:rsid w:val="00307549"/>
    <w:rsid w:val="00321048"/>
    <w:rsid w:val="0032360C"/>
    <w:rsid w:val="003528AE"/>
    <w:rsid w:val="0036500A"/>
    <w:rsid w:val="00367009"/>
    <w:rsid w:val="003760FE"/>
    <w:rsid w:val="003B4D94"/>
    <w:rsid w:val="003D4054"/>
    <w:rsid w:val="00420795"/>
    <w:rsid w:val="00424161"/>
    <w:rsid w:val="00426AEA"/>
    <w:rsid w:val="00431A4F"/>
    <w:rsid w:val="00465630"/>
    <w:rsid w:val="004849D6"/>
    <w:rsid w:val="004C37AD"/>
    <w:rsid w:val="004E42C2"/>
    <w:rsid w:val="00503C96"/>
    <w:rsid w:val="0050707F"/>
    <w:rsid w:val="005148A7"/>
    <w:rsid w:val="00520CC7"/>
    <w:rsid w:val="00531F91"/>
    <w:rsid w:val="005352A6"/>
    <w:rsid w:val="005428DB"/>
    <w:rsid w:val="005519F3"/>
    <w:rsid w:val="00590D9F"/>
    <w:rsid w:val="005A17E4"/>
    <w:rsid w:val="005C00FB"/>
    <w:rsid w:val="005C7A9A"/>
    <w:rsid w:val="005D0B8C"/>
    <w:rsid w:val="005F2E98"/>
    <w:rsid w:val="006152F0"/>
    <w:rsid w:val="00623471"/>
    <w:rsid w:val="006348C7"/>
    <w:rsid w:val="00634BBF"/>
    <w:rsid w:val="00636EC9"/>
    <w:rsid w:val="006428F0"/>
    <w:rsid w:val="00643FCD"/>
    <w:rsid w:val="006542B1"/>
    <w:rsid w:val="006655D9"/>
    <w:rsid w:val="00670C89"/>
    <w:rsid w:val="00697691"/>
    <w:rsid w:val="006F4CFC"/>
    <w:rsid w:val="006F5A0D"/>
    <w:rsid w:val="007059B4"/>
    <w:rsid w:val="007329DD"/>
    <w:rsid w:val="00740076"/>
    <w:rsid w:val="0074682B"/>
    <w:rsid w:val="0074724D"/>
    <w:rsid w:val="00761FA8"/>
    <w:rsid w:val="00764B58"/>
    <w:rsid w:val="00774D33"/>
    <w:rsid w:val="00775FBD"/>
    <w:rsid w:val="0078108E"/>
    <w:rsid w:val="0079276E"/>
    <w:rsid w:val="007A1CC8"/>
    <w:rsid w:val="007B2CAA"/>
    <w:rsid w:val="007B423B"/>
    <w:rsid w:val="007B53C6"/>
    <w:rsid w:val="007E296E"/>
    <w:rsid w:val="007E39E5"/>
    <w:rsid w:val="007F5AF4"/>
    <w:rsid w:val="00807CCD"/>
    <w:rsid w:val="008202D7"/>
    <w:rsid w:val="00835A42"/>
    <w:rsid w:val="00836606"/>
    <w:rsid w:val="008443A5"/>
    <w:rsid w:val="00851458"/>
    <w:rsid w:val="00862DB6"/>
    <w:rsid w:val="00865666"/>
    <w:rsid w:val="00865B84"/>
    <w:rsid w:val="008705CD"/>
    <w:rsid w:val="00873C49"/>
    <w:rsid w:val="008B0E97"/>
    <w:rsid w:val="008C5E2F"/>
    <w:rsid w:val="008E4E5B"/>
    <w:rsid w:val="008E6CD9"/>
    <w:rsid w:val="00906FA5"/>
    <w:rsid w:val="009118A7"/>
    <w:rsid w:val="009150F7"/>
    <w:rsid w:val="00945A40"/>
    <w:rsid w:val="0095169A"/>
    <w:rsid w:val="009647C2"/>
    <w:rsid w:val="009775C5"/>
    <w:rsid w:val="00977D91"/>
    <w:rsid w:val="0098578B"/>
    <w:rsid w:val="00986A92"/>
    <w:rsid w:val="00992DBA"/>
    <w:rsid w:val="00996F94"/>
    <w:rsid w:val="009A7788"/>
    <w:rsid w:val="009C1B3C"/>
    <w:rsid w:val="009D3331"/>
    <w:rsid w:val="009F0F88"/>
    <w:rsid w:val="009F6BBF"/>
    <w:rsid w:val="00A25227"/>
    <w:rsid w:val="00A30EA6"/>
    <w:rsid w:val="00A6623A"/>
    <w:rsid w:val="00A666CF"/>
    <w:rsid w:val="00A72F59"/>
    <w:rsid w:val="00A8461C"/>
    <w:rsid w:val="00A86E81"/>
    <w:rsid w:val="00A94300"/>
    <w:rsid w:val="00AA173F"/>
    <w:rsid w:val="00AC0BD3"/>
    <w:rsid w:val="00AC2155"/>
    <w:rsid w:val="00AF3CCD"/>
    <w:rsid w:val="00B017CF"/>
    <w:rsid w:val="00B55A05"/>
    <w:rsid w:val="00B611CC"/>
    <w:rsid w:val="00B61D01"/>
    <w:rsid w:val="00B623FE"/>
    <w:rsid w:val="00B9006D"/>
    <w:rsid w:val="00B908CC"/>
    <w:rsid w:val="00B9639D"/>
    <w:rsid w:val="00BA0EC3"/>
    <w:rsid w:val="00BB6BD7"/>
    <w:rsid w:val="00BD4649"/>
    <w:rsid w:val="00BD5B09"/>
    <w:rsid w:val="00BE11E7"/>
    <w:rsid w:val="00BE5CC1"/>
    <w:rsid w:val="00C020A7"/>
    <w:rsid w:val="00C0468A"/>
    <w:rsid w:val="00C45056"/>
    <w:rsid w:val="00C5274B"/>
    <w:rsid w:val="00C57AC8"/>
    <w:rsid w:val="00C67312"/>
    <w:rsid w:val="00C833E2"/>
    <w:rsid w:val="00C8537B"/>
    <w:rsid w:val="00C85CED"/>
    <w:rsid w:val="00CD5E65"/>
    <w:rsid w:val="00CE1FAE"/>
    <w:rsid w:val="00CF2196"/>
    <w:rsid w:val="00D06F5D"/>
    <w:rsid w:val="00D10C52"/>
    <w:rsid w:val="00D13006"/>
    <w:rsid w:val="00D262EC"/>
    <w:rsid w:val="00D63BA0"/>
    <w:rsid w:val="00D75B77"/>
    <w:rsid w:val="00D77231"/>
    <w:rsid w:val="00DB2F8B"/>
    <w:rsid w:val="00DC43B8"/>
    <w:rsid w:val="00DC4A2B"/>
    <w:rsid w:val="00DF1037"/>
    <w:rsid w:val="00DF48FE"/>
    <w:rsid w:val="00E03BB5"/>
    <w:rsid w:val="00E10068"/>
    <w:rsid w:val="00E13FDD"/>
    <w:rsid w:val="00E30B92"/>
    <w:rsid w:val="00E30C47"/>
    <w:rsid w:val="00E56942"/>
    <w:rsid w:val="00E64EA1"/>
    <w:rsid w:val="00E66250"/>
    <w:rsid w:val="00E70D54"/>
    <w:rsid w:val="00E75FC7"/>
    <w:rsid w:val="00E80099"/>
    <w:rsid w:val="00E9405F"/>
    <w:rsid w:val="00E95F90"/>
    <w:rsid w:val="00EC49E5"/>
    <w:rsid w:val="00EC6F23"/>
    <w:rsid w:val="00EF7D46"/>
    <w:rsid w:val="00F04A7E"/>
    <w:rsid w:val="00F16553"/>
    <w:rsid w:val="00F34BCC"/>
    <w:rsid w:val="00F45CAA"/>
    <w:rsid w:val="00F476D8"/>
    <w:rsid w:val="00F65BFD"/>
    <w:rsid w:val="00F67DE3"/>
    <w:rsid w:val="00F7317E"/>
    <w:rsid w:val="00F92072"/>
    <w:rsid w:val="00FB7BCF"/>
    <w:rsid w:val="00FD5CC3"/>
    <w:rsid w:val="00FE494B"/>
    <w:rsid w:val="00FE5156"/>
    <w:rsid w:val="00FF4E3B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8280F10"/>
  <w15:docId w15:val="{4B84BF1D-1B42-48C3-81CA-41E32DD3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D5CC3"/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E56942"/>
    <w:rPr>
      <w:sz w:val="20"/>
      <w:szCs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0563C1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E56942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5C7A9A"/>
    <w:pPr>
      <w:spacing w:before="160"/>
    </w:pPr>
    <w:rPr>
      <w:rFonts w:asciiTheme="majorHAnsi" w:hAnsiTheme="majorHAnsi" w:cstheme="majorHAnsi"/>
      <w:b/>
      <w:bCs/>
      <w:sz w:val="24"/>
      <w:szCs w:val="24"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5C7A9A"/>
    <w:rPr>
      <w:rFonts w:asciiTheme="majorHAnsi" w:hAnsiTheme="majorHAnsi" w:cstheme="majorHAnsi"/>
      <w:b/>
      <w:bCs/>
      <w:sz w:val="24"/>
      <w:szCs w:val="24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rFonts w:ascii="Marianne" w:hAnsi="Marianne" w:cstheme="majorHAnsi"/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rFonts w:ascii="Marianne" w:hAnsi="Marianne" w:cstheme="majorHAnsi"/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  <w:lang w:val="fr-FR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  <w:lang w:val="fr-FR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nhideWhenUsed/>
    <w:rsid w:val="00F476D8"/>
  </w:style>
  <w:style w:type="character" w:customStyle="1" w:styleId="Mentionnonrsolue1">
    <w:name w:val="Mention non résolue1"/>
    <w:basedOn w:val="Policepardfaut"/>
    <w:uiPriority w:val="99"/>
    <w:semiHidden/>
    <w:unhideWhenUsed/>
    <w:rsid w:val="0050707F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39F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39F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F3CCD"/>
    <w:pPr>
      <w:widowControl/>
      <w:autoSpaceDE/>
      <w:autoSpaceDN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46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e.0020052w@ac-amiens.f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uigny\Desktop\MARQUE%20DE%20L'ETAT\03_Gabarits%20MENJ\01_Gabatits%20bureautique\Gabarits%20Word%20A4\Template_vide_MIN_Education_Nationale_et_Jeunesse.dotx" TargetMode="External"/></Relationships>
</file>

<file path=word/theme/theme1.xml><?xml version="1.0" encoding="utf-8"?>
<a:theme xmlns:a="http://schemas.openxmlformats.org/drawingml/2006/main" name="minister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>Template word MENJ</Description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077CB-2E51-414A-9369-F221898E5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44FC2-9DDC-4EF5-BDA5-6E555E95C0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472FF-EF9D-414B-986D-36AB155D86D7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2c7ddd52-0a06-43b1-a35c-dcb15ea2e3f4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C41C9DA-2EAF-4A6C-9C5D-4C59DCE3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Template_vide_MIN_Education_Nationale_et_Jeunesse</Template>
  <TotalTime>62</TotalTime>
  <Pages>1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Template word MENJ</vt:lpstr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word MENJ</dc:title>
  <dc:creator>Debuigny</dc:creator>
  <cp:lastModifiedBy>cpe2</cp:lastModifiedBy>
  <cp:revision>4</cp:revision>
  <cp:lastPrinted>2021-08-19T10:16:00Z</cp:lastPrinted>
  <dcterms:created xsi:type="dcterms:W3CDTF">2021-08-30T14:48:00Z</dcterms:created>
  <dcterms:modified xsi:type="dcterms:W3CDTF">2021-08-31T06:59:00Z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