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99" w:rsidRPr="009B5341" w:rsidRDefault="00384C99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12"/>
          <w:szCs w:val="12"/>
        </w:rPr>
      </w:pPr>
      <w:bookmarkStart w:id="0" w:name="_GoBack"/>
      <w:bookmarkEnd w:id="0"/>
    </w:p>
    <w:p w:rsidR="009045E3" w:rsidRDefault="009045E3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DATES DE RENTREE DES ELEVES</w:t>
      </w:r>
    </w:p>
    <w:p w:rsidR="003F4C2D" w:rsidRPr="00F4164E" w:rsidRDefault="009045E3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Année scolaire</w:t>
      </w:r>
      <w:r w:rsidR="003F4C2D" w:rsidRPr="00F4164E">
        <w:rPr>
          <w:rFonts w:ascii="Times New Roman" w:hAnsi="Times New Roman"/>
          <w:b/>
          <w:noProof/>
          <w:sz w:val="32"/>
          <w:szCs w:val="32"/>
        </w:rPr>
        <w:t xml:space="preserve"> 20</w:t>
      </w:r>
      <w:r w:rsidR="004D58C0">
        <w:rPr>
          <w:rFonts w:ascii="Times New Roman" w:hAnsi="Times New Roman"/>
          <w:b/>
          <w:noProof/>
          <w:sz w:val="32"/>
          <w:szCs w:val="32"/>
        </w:rPr>
        <w:t>2</w:t>
      </w:r>
      <w:r w:rsidR="00313A88">
        <w:rPr>
          <w:rFonts w:ascii="Times New Roman" w:hAnsi="Times New Roman"/>
          <w:b/>
          <w:noProof/>
          <w:sz w:val="32"/>
          <w:szCs w:val="32"/>
        </w:rPr>
        <w:t>5</w:t>
      </w:r>
      <w:r w:rsidR="003F4C2D" w:rsidRPr="00F4164E">
        <w:rPr>
          <w:rFonts w:ascii="Times New Roman" w:hAnsi="Times New Roman"/>
          <w:b/>
          <w:noProof/>
          <w:sz w:val="32"/>
          <w:szCs w:val="32"/>
        </w:rPr>
        <w:t>-202</w:t>
      </w:r>
      <w:r w:rsidR="00313A88">
        <w:rPr>
          <w:rFonts w:ascii="Times New Roman" w:hAnsi="Times New Roman"/>
          <w:b/>
          <w:noProof/>
          <w:sz w:val="32"/>
          <w:szCs w:val="32"/>
        </w:rPr>
        <w:t>6</w:t>
      </w:r>
    </w:p>
    <w:p w:rsidR="00917600" w:rsidRPr="009B5341" w:rsidRDefault="00917600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"/>
        <w:gridCol w:w="6147"/>
        <w:gridCol w:w="3811"/>
      </w:tblGrid>
      <w:tr w:rsidR="00CC3D54" w:rsidRPr="00100F4F" w:rsidTr="00313A88">
        <w:trPr>
          <w:cantSplit/>
          <w:trHeight w:val="567"/>
        </w:trPr>
        <w:tc>
          <w:tcPr>
            <w:tcW w:w="809" w:type="dxa"/>
            <w:tcBorders>
              <w:top w:val="nil"/>
              <w:left w:val="nil"/>
            </w:tcBorders>
            <w:textDirection w:val="btLr"/>
          </w:tcPr>
          <w:p w:rsidR="00CC3D54" w:rsidRPr="00100F4F" w:rsidRDefault="00CC3D54" w:rsidP="00644681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C3D54" w:rsidRPr="009D4BF8" w:rsidRDefault="00CC3D54" w:rsidP="00F143CE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D4BF8">
              <w:rPr>
                <w:rFonts w:ascii="Times New Roman" w:hAnsi="Times New Roman"/>
                <w:b/>
                <w:noProof/>
                <w:sz w:val="22"/>
                <w:szCs w:val="22"/>
              </w:rPr>
              <w:t>Classes</w:t>
            </w:r>
          </w:p>
        </w:tc>
        <w:tc>
          <w:tcPr>
            <w:tcW w:w="3811" w:type="dxa"/>
            <w:vAlign w:val="center"/>
          </w:tcPr>
          <w:p w:rsidR="00CC3D54" w:rsidRPr="009D4BF8" w:rsidRDefault="009045E3" w:rsidP="004D58C0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D4BF8">
              <w:rPr>
                <w:rFonts w:ascii="Times New Roman" w:hAnsi="Times New Roman"/>
                <w:b/>
                <w:noProof/>
                <w:sz w:val="22"/>
                <w:szCs w:val="22"/>
              </w:rPr>
              <w:t>Date et horaire de rentrée</w:t>
            </w:r>
          </w:p>
        </w:tc>
      </w:tr>
      <w:tr w:rsidR="009D4BF8" w:rsidRPr="00100F4F" w:rsidTr="00313A88">
        <w:trPr>
          <w:cantSplit/>
          <w:trHeight w:val="624"/>
        </w:trPr>
        <w:tc>
          <w:tcPr>
            <w:tcW w:w="809" w:type="dxa"/>
            <w:vMerge w:val="restart"/>
            <w:textDirection w:val="btLr"/>
            <w:vAlign w:val="center"/>
          </w:tcPr>
          <w:p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de CAP Bâtiment</w:t>
            </w:r>
          </w:p>
        </w:tc>
        <w:tc>
          <w:tcPr>
            <w:tcW w:w="6147" w:type="dxa"/>
            <w:vAlign w:val="center"/>
          </w:tcPr>
          <w:p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MAC1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Maçon</w:t>
            </w:r>
          </w:p>
        </w:tc>
        <w:tc>
          <w:tcPr>
            <w:tcW w:w="3811" w:type="dxa"/>
            <w:vMerge w:val="restart"/>
            <w:vAlign w:val="center"/>
          </w:tcPr>
          <w:p w:rsidR="009D4BF8" w:rsidRPr="00100F4F" w:rsidRDefault="00313A88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Lun</w:t>
            </w:r>
            <w:r w:rsidR="009D4BF8">
              <w:rPr>
                <w:rFonts w:ascii="Times New Roman" w:hAnsi="Times New Roman"/>
                <w:noProof/>
                <w:sz w:val="20"/>
                <w:szCs w:val="20"/>
              </w:rPr>
              <w:t xml:space="preserve">di </w:t>
            </w:r>
            <w:r w:rsidR="00D72488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D72488" w:rsidRPr="00D7248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er</w:t>
            </w:r>
            <w:r w:rsidR="00D72488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9D4BF8">
              <w:rPr>
                <w:rFonts w:ascii="Times New Roman" w:hAnsi="Times New Roman"/>
                <w:noProof/>
                <w:sz w:val="20"/>
                <w:szCs w:val="20"/>
              </w:rPr>
              <w:t>septembre 202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="009D4BF8">
              <w:rPr>
                <w:rFonts w:ascii="Times New Roman" w:hAnsi="Times New Roman"/>
                <w:noProof/>
                <w:sz w:val="20"/>
                <w:szCs w:val="20"/>
              </w:rPr>
              <w:t xml:space="preserve"> à 9h00</w:t>
            </w:r>
          </w:p>
        </w:tc>
      </w:tr>
      <w:tr w:rsidR="009D4BF8" w:rsidRPr="00100F4F" w:rsidTr="00313A88">
        <w:trPr>
          <w:cantSplit/>
          <w:trHeight w:val="624"/>
        </w:trPr>
        <w:tc>
          <w:tcPr>
            <w:tcW w:w="809" w:type="dxa"/>
            <w:vMerge/>
            <w:textDirection w:val="btLr"/>
            <w:vAlign w:val="center"/>
          </w:tcPr>
          <w:p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PAR1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Peintre Applicateur de Revêtement</w:t>
            </w:r>
          </w:p>
        </w:tc>
        <w:tc>
          <w:tcPr>
            <w:tcW w:w="3811" w:type="dxa"/>
            <w:vMerge/>
            <w:vAlign w:val="center"/>
          </w:tcPr>
          <w:p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:rsidTr="00313A88">
        <w:trPr>
          <w:cantSplit/>
          <w:trHeight w:val="624"/>
        </w:trPr>
        <w:tc>
          <w:tcPr>
            <w:tcW w:w="809" w:type="dxa"/>
            <w:vMerge/>
            <w:textDirection w:val="btLr"/>
            <w:vAlign w:val="center"/>
          </w:tcPr>
          <w:p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MEN1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Menuisier Installateur</w:t>
            </w:r>
          </w:p>
        </w:tc>
        <w:tc>
          <w:tcPr>
            <w:tcW w:w="3811" w:type="dxa"/>
            <w:vMerge/>
            <w:vAlign w:val="center"/>
          </w:tcPr>
          <w:p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D471A" w:rsidRPr="00100F4F" w:rsidTr="00313A88">
        <w:trPr>
          <w:cantSplit/>
          <w:trHeight w:val="624"/>
        </w:trPr>
        <w:tc>
          <w:tcPr>
            <w:tcW w:w="809" w:type="dxa"/>
            <w:vMerge/>
            <w:textDirection w:val="btLr"/>
            <w:vAlign w:val="center"/>
          </w:tcPr>
          <w:p w:rsidR="001D471A" w:rsidRPr="00100F4F" w:rsidRDefault="001D471A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1D471A" w:rsidRPr="00100F4F" w:rsidRDefault="001D471A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MIS1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Monteur Installations Sanitaires</w:t>
            </w:r>
          </w:p>
        </w:tc>
        <w:tc>
          <w:tcPr>
            <w:tcW w:w="3811" w:type="dxa"/>
            <w:vMerge w:val="restart"/>
            <w:vAlign w:val="center"/>
          </w:tcPr>
          <w:p w:rsidR="001D471A" w:rsidRPr="00100F4F" w:rsidRDefault="001D471A" w:rsidP="001D471A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Lundi 1</w:t>
            </w:r>
            <w:r w:rsidRPr="00D7248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septembre 2025 à 10h00</w:t>
            </w:r>
          </w:p>
        </w:tc>
      </w:tr>
      <w:tr w:rsidR="001D471A" w:rsidRPr="00100F4F" w:rsidTr="00313A88">
        <w:trPr>
          <w:cantSplit/>
          <w:trHeight w:val="624"/>
        </w:trPr>
        <w:tc>
          <w:tcPr>
            <w:tcW w:w="809" w:type="dxa"/>
            <w:vMerge/>
            <w:textDirection w:val="btLr"/>
            <w:vAlign w:val="center"/>
          </w:tcPr>
          <w:p w:rsidR="001D471A" w:rsidRPr="00100F4F" w:rsidRDefault="001D471A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1D471A" w:rsidRPr="00100F4F" w:rsidRDefault="001D471A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PPB1 :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313A88">
              <w:rPr>
                <w:rFonts w:ascii="Times New Roman" w:hAnsi="Times New Roman"/>
                <w:noProof/>
                <w:sz w:val="20"/>
                <w:szCs w:val="20"/>
              </w:rPr>
              <w:t>Propreté et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313A88">
              <w:rPr>
                <w:rFonts w:ascii="Times New Roman" w:hAnsi="Times New Roman"/>
                <w:noProof/>
                <w:sz w:val="20"/>
                <w:szCs w:val="20"/>
              </w:rPr>
              <w:t>Prévention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Biocontaminations</w:t>
            </w:r>
          </w:p>
        </w:tc>
        <w:tc>
          <w:tcPr>
            <w:tcW w:w="3811" w:type="dxa"/>
            <w:vMerge/>
            <w:vAlign w:val="center"/>
          </w:tcPr>
          <w:p w:rsidR="001D471A" w:rsidRPr="00100F4F" w:rsidRDefault="001D471A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D471A" w:rsidRPr="00100F4F" w:rsidTr="00313A88">
        <w:trPr>
          <w:cantSplit/>
          <w:trHeight w:val="624"/>
        </w:trPr>
        <w:tc>
          <w:tcPr>
            <w:tcW w:w="809" w:type="dxa"/>
            <w:vMerge/>
            <w:textDirection w:val="btLr"/>
            <w:vAlign w:val="center"/>
          </w:tcPr>
          <w:p w:rsidR="001D471A" w:rsidRPr="00100F4F" w:rsidRDefault="001D471A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1D471A" w:rsidRPr="00100F4F" w:rsidRDefault="001D471A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MPI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Métiers du Plâtre et de l’Isolation</w:t>
            </w:r>
          </w:p>
        </w:tc>
        <w:tc>
          <w:tcPr>
            <w:tcW w:w="3811" w:type="dxa"/>
            <w:vMerge/>
            <w:vAlign w:val="center"/>
          </w:tcPr>
          <w:p w:rsidR="001D471A" w:rsidRPr="00100F4F" w:rsidRDefault="001D471A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D471A" w:rsidRPr="00100F4F" w:rsidTr="00313A88">
        <w:trPr>
          <w:cantSplit/>
          <w:trHeight w:val="624"/>
        </w:trPr>
        <w:tc>
          <w:tcPr>
            <w:tcW w:w="809" w:type="dxa"/>
            <w:vMerge w:val="restart"/>
            <w:textDirection w:val="btLr"/>
            <w:vAlign w:val="center"/>
          </w:tcPr>
          <w:p w:rsidR="001D471A" w:rsidRPr="00100F4F" w:rsidRDefault="001D471A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de CAP Hôtellerie</w:t>
            </w:r>
          </w:p>
        </w:tc>
        <w:tc>
          <w:tcPr>
            <w:tcW w:w="6147" w:type="dxa"/>
            <w:vAlign w:val="center"/>
          </w:tcPr>
          <w:p w:rsidR="001D471A" w:rsidRPr="00100F4F" w:rsidRDefault="001D471A" w:rsidP="009D4BF8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HCR1 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Commercialisation et Services en Hôtel Café Restaurant</w:t>
            </w:r>
          </w:p>
        </w:tc>
        <w:tc>
          <w:tcPr>
            <w:tcW w:w="3811" w:type="dxa"/>
            <w:vMerge w:val="restart"/>
            <w:vAlign w:val="center"/>
          </w:tcPr>
          <w:p w:rsidR="001D471A" w:rsidRPr="00100F4F" w:rsidRDefault="001D471A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Lundi 1</w:t>
            </w:r>
            <w:r w:rsidRPr="00D7248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septembre 2025 à 13h00</w:t>
            </w:r>
          </w:p>
        </w:tc>
      </w:tr>
      <w:tr w:rsidR="001D471A" w:rsidRPr="00100F4F" w:rsidTr="00313A88">
        <w:trPr>
          <w:cantSplit/>
          <w:trHeight w:val="680"/>
        </w:trPr>
        <w:tc>
          <w:tcPr>
            <w:tcW w:w="809" w:type="dxa"/>
            <w:vMerge/>
            <w:textDirection w:val="btLr"/>
            <w:vAlign w:val="center"/>
          </w:tcPr>
          <w:p w:rsidR="001D471A" w:rsidRPr="00100F4F" w:rsidRDefault="001D471A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1D471A" w:rsidRPr="00100F4F" w:rsidRDefault="001D471A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CUIS1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Cuisine</w:t>
            </w:r>
          </w:p>
        </w:tc>
        <w:tc>
          <w:tcPr>
            <w:tcW w:w="3811" w:type="dxa"/>
            <w:vMerge/>
            <w:vAlign w:val="center"/>
          </w:tcPr>
          <w:p w:rsidR="001D471A" w:rsidRPr="00100F4F" w:rsidRDefault="001D471A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D471A" w:rsidRPr="00100F4F" w:rsidTr="00313A88">
        <w:trPr>
          <w:cantSplit/>
          <w:trHeight w:val="624"/>
        </w:trPr>
        <w:tc>
          <w:tcPr>
            <w:tcW w:w="809" w:type="dxa"/>
            <w:vMerge/>
            <w:textDirection w:val="btLr"/>
            <w:vAlign w:val="center"/>
          </w:tcPr>
          <w:p w:rsidR="001D471A" w:rsidRPr="00100F4F" w:rsidRDefault="001D471A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1D471A" w:rsidRPr="00100F4F" w:rsidRDefault="001D471A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PAT1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Pâtissier</w:t>
            </w:r>
          </w:p>
        </w:tc>
        <w:tc>
          <w:tcPr>
            <w:tcW w:w="3811" w:type="dxa"/>
            <w:vMerge/>
            <w:vAlign w:val="center"/>
          </w:tcPr>
          <w:p w:rsidR="001D471A" w:rsidRPr="00100F4F" w:rsidRDefault="001D471A" w:rsidP="00997E59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9D4BF8" w:rsidTr="00313A88">
        <w:trPr>
          <w:cantSplit/>
          <w:trHeight w:val="680"/>
        </w:trPr>
        <w:tc>
          <w:tcPr>
            <w:tcW w:w="809" w:type="dxa"/>
            <w:vMerge w:val="restart"/>
            <w:textDirection w:val="btLr"/>
            <w:vAlign w:val="center"/>
          </w:tcPr>
          <w:p w:rsidR="009D4BF8" w:rsidRPr="009D4BF8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nde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BAC PRO Bâtiment</w:t>
            </w:r>
          </w:p>
        </w:tc>
        <w:tc>
          <w:tcPr>
            <w:tcW w:w="6147" w:type="dxa"/>
            <w:vAlign w:val="center"/>
          </w:tcPr>
          <w:p w:rsidR="00AB6D70" w:rsidRDefault="009D4BF8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2AMA 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2nde Famille des Métiers de l’Agencement, de la Menuiserie</w:t>
            </w:r>
          </w:p>
          <w:p w:rsidR="009D4BF8" w:rsidRPr="009D4BF8" w:rsidRDefault="00AB6D70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et de l’Ameublement (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x. TMA)</w:t>
            </w:r>
          </w:p>
        </w:tc>
        <w:tc>
          <w:tcPr>
            <w:tcW w:w="3811" w:type="dxa"/>
            <w:vMerge w:val="restart"/>
            <w:vAlign w:val="center"/>
          </w:tcPr>
          <w:p w:rsidR="009D4BF8" w:rsidRPr="009D4BF8" w:rsidRDefault="001D471A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Lun</w:t>
            </w:r>
            <w:r w:rsidR="003C63B4">
              <w:rPr>
                <w:rFonts w:ascii="Times New Roman" w:hAnsi="Times New Roman"/>
                <w:noProof/>
                <w:sz w:val="20"/>
                <w:szCs w:val="20"/>
              </w:rPr>
              <w:t>di 1</w:t>
            </w:r>
            <w:r w:rsidR="003C63B4" w:rsidRPr="00D7248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er</w:t>
            </w:r>
            <w:r w:rsidR="003C63B4">
              <w:rPr>
                <w:rFonts w:ascii="Times New Roman" w:hAnsi="Times New Roman"/>
                <w:noProof/>
                <w:sz w:val="20"/>
                <w:szCs w:val="20"/>
              </w:rPr>
              <w:t xml:space="preserve"> septembre 202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="003C63B4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9D4BF8" w:rsidRPr="009D4BF8">
              <w:rPr>
                <w:rFonts w:ascii="Times New Roman" w:hAnsi="Times New Roman"/>
                <w:noProof/>
                <w:sz w:val="20"/>
                <w:szCs w:val="20"/>
              </w:rPr>
              <w:t>à 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  <w:r w:rsidR="009D4BF8" w:rsidRPr="009D4BF8">
              <w:rPr>
                <w:rFonts w:ascii="Times New Roman" w:hAnsi="Times New Roman"/>
                <w:noProof/>
                <w:sz w:val="20"/>
                <w:szCs w:val="20"/>
              </w:rPr>
              <w:t>h00</w:t>
            </w:r>
          </w:p>
        </w:tc>
      </w:tr>
      <w:tr w:rsidR="009D4BF8" w:rsidRPr="009D4BF8" w:rsidTr="00313A88">
        <w:trPr>
          <w:cantSplit/>
          <w:trHeight w:val="680"/>
        </w:trPr>
        <w:tc>
          <w:tcPr>
            <w:tcW w:w="809" w:type="dxa"/>
            <w:vMerge/>
            <w:textDirection w:val="btLr"/>
            <w:vAlign w:val="center"/>
          </w:tcPr>
          <w:p w:rsidR="009D4BF8" w:rsidRPr="009D4BF8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9D4BF8" w:rsidRPr="00AB6D70" w:rsidRDefault="009D4BF8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2MCD 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 la Construction Durable</w:t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du</w:t>
            </w:r>
          </w:p>
          <w:p w:rsidR="009D4BF8" w:rsidRPr="009D4BF8" w:rsidRDefault="009D4BF8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Bâtiment et des Travaux Publics (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x. 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T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BORGO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+ AFB)</w:t>
            </w:r>
          </w:p>
        </w:tc>
        <w:tc>
          <w:tcPr>
            <w:tcW w:w="3811" w:type="dxa"/>
            <w:vMerge/>
            <w:vAlign w:val="center"/>
          </w:tcPr>
          <w:p w:rsidR="009D4BF8" w:rsidRPr="009D4BF8" w:rsidRDefault="009D4BF8" w:rsidP="00F4164E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9D4BF8" w:rsidTr="00313A88">
        <w:trPr>
          <w:cantSplit/>
          <w:trHeight w:val="680"/>
        </w:trPr>
        <w:tc>
          <w:tcPr>
            <w:tcW w:w="809" w:type="dxa"/>
            <w:vMerge/>
            <w:textDirection w:val="btLr"/>
            <w:vAlign w:val="center"/>
          </w:tcPr>
          <w:p w:rsidR="009D4BF8" w:rsidRPr="009D4BF8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AB6D70" w:rsidRDefault="009D4BF8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2TNE : 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des Transitions Numérique et </w:t>
            </w:r>
          </w:p>
          <w:p w:rsidR="009D4BF8" w:rsidRPr="009D4BF8" w:rsidRDefault="00AB6D70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Energétique (ex. TMSEC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+ MELEC)</w:t>
            </w:r>
          </w:p>
        </w:tc>
        <w:tc>
          <w:tcPr>
            <w:tcW w:w="3811" w:type="dxa"/>
            <w:vMerge/>
            <w:vAlign w:val="center"/>
          </w:tcPr>
          <w:p w:rsidR="009D4BF8" w:rsidRPr="009D4BF8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B5341" w:rsidRPr="009D4BF8" w:rsidTr="00313A88">
        <w:trPr>
          <w:cantSplit/>
          <w:trHeight w:val="680"/>
        </w:trPr>
        <w:tc>
          <w:tcPr>
            <w:tcW w:w="809" w:type="dxa"/>
            <w:vMerge w:val="restart"/>
            <w:textDirection w:val="btLr"/>
            <w:vAlign w:val="center"/>
          </w:tcPr>
          <w:p w:rsidR="009B5341" w:rsidRPr="009D4BF8" w:rsidRDefault="009B5341" w:rsidP="00142FC5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nde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BAC PRO Hôtellerie</w:t>
            </w:r>
          </w:p>
        </w:tc>
        <w:tc>
          <w:tcPr>
            <w:tcW w:w="6147" w:type="dxa"/>
            <w:vAlign w:val="center"/>
          </w:tcPr>
          <w:p w:rsidR="009B5341" w:rsidRPr="00AB6D70" w:rsidRDefault="009B5341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2MHRA 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 l’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ôtellerie et de la Restauration </w:t>
            </w:r>
          </w:p>
          <w:p w:rsidR="009B5341" w:rsidRPr="009D4BF8" w:rsidRDefault="009B5341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(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x.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Restauration)</w:t>
            </w:r>
          </w:p>
        </w:tc>
        <w:tc>
          <w:tcPr>
            <w:tcW w:w="3811" w:type="dxa"/>
            <w:vMerge w:val="restart"/>
            <w:vAlign w:val="center"/>
          </w:tcPr>
          <w:p w:rsidR="009B5341" w:rsidRPr="009D4BF8" w:rsidRDefault="001D471A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Lun</w:t>
            </w:r>
            <w:r w:rsidR="003C63B4">
              <w:rPr>
                <w:rFonts w:ascii="Times New Roman" w:hAnsi="Times New Roman"/>
                <w:noProof/>
                <w:sz w:val="20"/>
                <w:szCs w:val="20"/>
              </w:rPr>
              <w:t>di 1</w:t>
            </w:r>
            <w:r w:rsidR="003C63B4" w:rsidRPr="00D7248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er</w:t>
            </w:r>
            <w:r w:rsidR="003C63B4">
              <w:rPr>
                <w:rFonts w:ascii="Times New Roman" w:hAnsi="Times New Roman"/>
                <w:noProof/>
                <w:sz w:val="20"/>
                <w:szCs w:val="20"/>
              </w:rPr>
              <w:t xml:space="preserve"> septembre 202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="003C63B4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9B5341" w:rsidRPr="009D4BF8">
              <w:rPr>
                <w:rFonts w:ascii="Times New Roman" w:hAnsi="Times New Roman"/>
                <w:noProof/>
                <w:sz w:val="20"/>
                <w:szCs w:val="20"/>
              </w:rPr>
              <w:t>à 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="009B5341" w:rsidRPr="009D4BF8">
              <w:rPr>
                <w:rFonts w:ascii="Times New Roman" w:hAnsi="Times New Roman"/>
                <w:noProof/>
                <w:sz w:val="20"/>
                <w:szCs w:val="20"/>
              </w:rPr>
              <w:t>h00</w:t>
            </w:r>
          </w:p>
        </w:tc>
      </w:tr>
      <w:tr w:rsidR="009B5341" w:rsidRPr="009D4BF8" w:rsidTr="00313A88">
        <w:trPr>
          <w:cantSplit/>
          <w:trHeight w:val="680"/>
        </w:trPr>
        <w:tc>
          <w:tcPr>
            <w:tcW w:w="809" w:type="dxa"/>
            <w:vMerge/>
            <w:textDirection w:val="btLr"/>
            <w:vAlign w:val="center"/>
          </w:tcPr>
          <w:p w:rsidR="009B5341" w:rsidRPr="009D4BF8" w:rsidRDefault="009B5341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9B5341" w:rsidRPr="00AB6D70" w:rsidRDefault="009B5341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2MHRB 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 l’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ôtellerie et de la Restauration </w:t>
            </w:r>
          </w:p>
          <w:p w:rsidR="009B5341" w:rsidRPr="009D4BF8" w:rsidRDefault="009B5341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(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x.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Restauration)</w:t>
            </w:r>
          </w:p>
        </w:tc>
        <w:tc>
          <w:tcPr>
            <w:tcW w:w="3811" w:type="dxa"/>
            <w:vMerge/>
            <w:vAlign w:val="center"/>
          </w:tcPr>
          <w:p w:rsidR="009B5341" w:rsidRPr="009D4BF8" w:rsidRDefault="009B5341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384C99" w:rsidRPr="00100F4F" w:rsidRDefault="00384C99">
      <w:pPr>
        <w:rPr>
          <w:rFonts w:ascii="Times New Roman" w:hAnsi="Times New Roman"/>
        </w:rPr>
      </w:pPr>
      <w:r w:rsidRPr="00100F4F">
        <w:rPr>
          <w:rFonts w:ascii="Times New Roman" w:hAnsi="Times New Roman"/>
        </w:rPr>
        <w:br w:type="page"/>
      </w:r>
    </w:p>
    <w:p w:rsidR="00FE2DE4" w:rsidRPr="009B5341" w:rsidRDefault="00FE2DE4" w:rsidP="00FE2DE4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12"/>
          <w:szCs w:val="12"/>
        </w:rPr>
      </w:pPr>
    </w:p>
    <w:p w:rsidR="00FE2DE4" w:rsidRDefault="00FE2DE4" w:rsidP="00FE2DE4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DATES DE RENTREE DES ELEVES</w:t>
      </w:r>
    </w:p>
    <w:p w:rsidR="00FE2DE4" w:rsidRPr="00F4164E" w:rsidRDefault="00FE2DE4" w:rsidP="00FE2DE4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Année scolaire</w:t>
      </w:r>
      <w:r w:rsidRPr="00F4164E">
        <w:rPr>
          <w:rFonts w:ascii="Times New Roman" w:hAnsi="Times New Roman"/>
          <w:b/>
          <w:noProof/>
          <w:sz w:val="32"/>
          <w:szCs w:val="32"/>
        </w:rPr>
        <w:t xml:space="preserve"> 20</w:t>
      </w:r>
      <w:r>
        <w:rPr>
          <w:rFonts w:ascii="Times New Roman" w:hAnsi="Times New Roman"/>
          <w:b/>
          <w:noProof/>
          <w:sz w:val="32"/>
          <w:szCs w:val="32"/>
        </w:rPr>
        <w:t>25</w:t>
      </w:r>
      <w:r w:rsidRPr="00F4164E">
        <w:rPr>
          <w:rFonts w:ascii="Times New Roman" w:hAnsi="Times New Roman"/>
          <w:b/>
          <w:noProof/>
          <w:sz w:val="32"/>
          <w:szCs w:val="32"/>
        </w:rPr>
        <w:t>-202</w:t>
      </w:r>
      <w:r>
        <w:rPr>
          <w:rFonts w:ascii="Times New Roman" w:hAnsi="Times New Roman"/>
          <w:b/>
          <w:noProof/>
          <w:sz w:val="32"/>
          <w:szCs w:val="32"/>
        </w:rPr>
        <w:t>6</w:t>
      </w:r>
    </w:p>
    <w:p w:rsidR="00F4164E" w:rsidRPr="00FE2DE4" w:rsidRDefault="00F4164E" w:rsidP="00FE2D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rilledutableau"/>
        <w:tblpPr w:leftFromText="141" w:rightFromText="141" w:vertAnchor="text" w:tblpY="1"/>
        <w:tblOverlap w:val="never"/>
        <w:tblW w:w="10767" w:type="dxa"/>
        <w:tblLook w:val="04A0" w:firstRow="1" w:lastRow="0" w:firstColumn="1" w:lastColumn="0" w:noHBand="0" w:noVBand="1"/>
      </w:tblPr>
      <w:tblGrid>
        <w:gridCol w:w="809"/>
        <w:gridCol w:w="6147"/>
        <w:gridCol w:w="3811"/>
      </w:tblGrid>
      <w:tr w:rsidR="00C50213" w:rsidRPr="00100F4F" w:rsidTr="001D471A">
        <w:trPr>
          <w:cantSplit/>
          <w:trHeight w:val="624"/>
        </w:trPr>
        <w:tc>
          <w:tcPr>
            <w:tcW w:w="809" w:type="dxa"/>
            <w:vMerge w:val="restart"/>
            <w:textDirection w:val="btLr"/>
            <w:vAlign w:val="center"/>
          </w:tcPr>
          <w:p w:rsidR="00C50213" w:rsidRPr="00100F4F" w:rsidRDefault="00C50213" w:rsidP="002A3BB5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ème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année de CAP Bâtiment</w:t>
            </w:r>
          </w:p>
        </w:tc>
        <w:tc>
          <w:tcPr>
            <w:tcW w:w="6147" w:type="dxa"/>
            <w:vAlign w:val="center"/>
          </w:tcPr>
          <w:p w:rsidR="00C50213" w:rsidRPr="00100F4F" w:rsidRDefault="00C50213" w:rsidP="002A3BB5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PAMA2 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Maçon + Peintre Applicateur de Revêtement</w:t>
            </w:r>
          </w:p>
        </w:tc>
        <w:tc>
          <w:tcPr>
            <w:tcW w:w="3811" w:type="dxa"/>
            <w:vMerge w:val="restart"/>
            <w:vAlign w:val="center"/>
          </w:tcPr>
          <w:p w:rsidR="00C50213" w:rsidRPr="00100F4F" w:rsidRDefault="00C50213" w:rsidP="00B045EA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Mercredi 3 septembre 2025 à 9h00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50213" w:rsidRPr="00100F4F" w:rsidTr="001D471A">
        <w:trPr>
          <w:cantSplit/>
          <w:trHeight w:val="680"/>
        </w:trPr>
        <w:tc>
          <w:tcPr>
            <w:tcW w:w="809" w:type="dxa"/>
            <w:vMerge/>
            <w:textDirection w:val="btLr"/>
            <w:vAlign w:val="center"/>
          </w:tcPr>
          <w:p w:rsidR="00C50213" w:rsidRPr="00100F4F" w:rsidRDefault="00C50213" w:rsidP="002A3BB5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AB6D70" w:rsidRDefault="00C50213" w:rsidP="002A3BB5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PI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MI2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Métiers du Plâtre et de l’Isolation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+</w:t>
            </w:r>
          </w:p>
          <w:p w:rsidR="00C50213" w:rsidRPr="00100F4F" w:rsidRDefault="00C50213" w:rsidP="002A3BB5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Monteur Installations Sanitaires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045EA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1D471A">
        <w:trPr>
          <w:cantSplit/>
          <w:trHeight w:val="680"/>
        </w:trPr>
        <w:tc>
          <w:tcPr>
            <w:tcW w:w="809" w:type="dxa"/>
            <w:vMerge/>
            <w:textDirection w:val="btLr"/>
            <w:vAlign w:val="center"/>
          </w:tcPr>
          <w:p w:rsidR="00C50213" w:rsidRPr="00100F4F" w:rsidRDefault="00C50213" w:rsidP="002A3BB5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100F4F" w:rsidRDefault="00C50213" w:rsidP="002A3BB5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APME2 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Menuisier Installateur + Agent de Propreté et d’Hygiène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045EA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1D471A">
        <w:trPr>
          <w:cantSplit/>
          <w:trHeight w:val="680"/>
        </w:trPr>
        <w:tc>
          <w:tcPr>
            <w:tcW w:w="809" w:type="dxa"/>
            <w:vMerge w:val="restart"/>
            <w:textDirection w:val="btLr"/>
            <w:vAlign w:val="center"/>
          </w:tcPr>
          <w:p w:rsidR="00C50213" w:rsidRPr="00100F4F" w:rsidRDefault="00C50213" w:rsidP="002A3BB5">
            <w:pPr>
              <w:tabs>
                <w:tab w:val="left" w:pos="2520"/>
                <w:tab w:val="left" w:pos="5940"/>
              </w:tabs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 xml:space="preserve">2ème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de CAP Hôtellerie</w:t>
            </w:r>
          </w:p>
        </w:tc>
        <w:tc>
          <w:tcPr>
            <w:tcW w:w="6147" w:type="dxa"/>
            <w:vAlign w:val="center"/>
          </w:tcPr>
          <w:p w:rsidR="00C50213" w:rsidRPr="00AB6D70" w:rsidRDefault="00C50213" w:rsidP="002A3BB5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HCUI2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Commercialisation et Services en Hôtel Café Restaurant + </w:t>
            </w:r>
          </w:p>
          <w:p w:rsidR="00C50213" w:rsidRPr="00100F4F" w:rsidRDefault="00C50213" w:rsidP="002A3BB5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Cuisine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045EA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1D471A">
        <w:trPr>
          <w:cantSplit/>
          <w:trHeight w:val="624"/>
        </w:trPr>
        <w:tc>
          <w:tcPr>
            <w:tcW w:w="809" w:type="dxa"/>
            <w:vMerge/>
            <w:textDirection w:val="btLr"/>
            <w:vAlign w:val="center"/>
          </w:tcPr>
          <w:p w:rsidR="00C50213" w:rsidRPr="00100F4F" w:rsidRDefault="00C50213" w:rsidP="002A3BB5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100F4F" w:rsidRDefault="00C50213" w:rsidP="002A3BB5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PAT2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Pâtissier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045EA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trHeight w:val="737"/>
        </w:trPr>
        <w:tc>
          <w:tcPr>
            <w:tcW w:w="809" w:type="dxa"/>
            <w:vMerge w:val="restart"/>
            <w:textDirection w:val="btL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BAC PRO Bâtiment</w:t>
            </w:r>
          </w:p>
        </w:tc>
        <w:tc>
          <w:tcPr>
            <w:tcW w:w="6147" w:type="dxa"/>
            <w:vAlign w:val="center"/>
          </w:tcPr>
          <w:p w:rsidR="00C50213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BATA 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Métiers de l’E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le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ctricité et de ses Environnements Connectés + </w:t>
            </w:r>
          </w:p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Technicien Menuiserie Agenceur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trHeight w:val="737"/>
        </w:trPr>
        <w:tc>
          <w:tcPr>
            <w:tcW w:w="809" w:type="dxa"/>
            <w:vMerge/>
            <w:textDirection w:val="btL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AB6D70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BATB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Aménagement Finition du Bâtiment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Technicien du </w:t>
            </w:r>
          </w:p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Bâtiment Organisationet Réalisation d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Gros Œuvre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trHeight w:val="737"/>
        </w:trPr>
        <w:tc>
          <w:tcPr>
            <w:tcW w:w="809" w:type="dxa"/>
            <w:vMerge/>
            <w:textDirection w:val="btL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100F4F" w:rsidRDefault="00C50213" w:rsidP="003C63B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BATC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Maintenance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et Efficacité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Energétique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vMerge w:val="restart"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BAC PRO Hôtellerie</w:t>
            </w:r>
          </w:p>
        </w:tc>
        <w:tc>
          <w:tcPr>
            <w:tcW w:w="6147" w:type="dxa"/>
            <w:vAlign w:val="center"/>
          </w:tcPr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BPRA 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vMerge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BPRB 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vMerge w:val="restart"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Tle BAC PRO Bâtiment</w:t>
            </w:r>
          </w:p>
        </w:tc>
        <w:tc>
          <w:tcPr>
            <w:tcW w:w="6147" w:type="dxa"/>
            <w:vAlign w:val="center"/>
          </w:tcPr>
          <w:p w:rsidR="00C50213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TBATA :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Métiers de l’E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l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ectricité et de ses Environnements Connectés + </w:t>
            </w:r>
          </w:p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Technicien Menuiserie Agenceur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vMerge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AB6D70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TBATB :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Aménagement Finition du Bâtiment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Technicien du </w:t>
            </w:r>
          </w:p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Bâtiment Organisationet Réalisation d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Gros Œuvre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vMerge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Default="00C50213" w:rsidP="003C63B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BATC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Technicien de Maintenance des Systèmes Energétiques et </w:t>
            </w:r>
          </w:p>
          <w:p w:rsidR="00C50213" w:rsidRPr="00100F4F" w:rsidRDefault="00C50213" w:rsidP="003C63B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Climatiques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vMerge w:val="restart"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Tle BAC PRO Hôtellerie</w:t>
            </w:r>
          </w:p>
        </w:tc>
        <w:tc>
          <w:tcPr>
            <w:tcW w:w="6147" w:type="dxa"/>
            <w:vAlign w:val="center"/>
          </w:tcPr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BPRA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vMerge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147" w:type="dxa"/>
            <w:vAlign w:val="center"/>
          </w:tcPr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BPRB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BTS</w:t>
            </w:r>
          </w:p>
        </w:tc>
        <w:tc>
          <w:tcPr>
            <w:tcW w:w="6147" w:type="dxa"/>
            <w:vAlign w:val="center"/>
          </w:tcPr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BTS1 :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Etude et Réalisation Aménagement</w:t>
            </w:r>
          </w:p>
        </w:tc>
        <w:tc>
          <w:tcPr>
            <w:tcW w:w="3811" w:type="dxa"/>
            <w:vMerge w:val="restart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Jeudi 4 septembre 2025 à 9h00</w:t>
            </w:r>
          </w:p>
        </w:tc>
      </w:tr>
      <w:tr w:rsidR="00C50213" w:rsidRPr="00100F4F" w:rsidTr="00C50213">
        <w:trPr>
          <w:cantSplit/>
          <w:trHeight w:val="737"/>
        </w:trPr>
        <w:tc>
          <w:tcPr>
            <w:tcW w:w="809" w:type="dxa"/>
            <w:textDirection w:val="btLr"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BTS</w:t>
            </w:r>
          </w:p>
        </w:tc>
        <w:tc>
          <w:tcPr>
            <w:tcW w:w="6147" w:type="dxa"/>
            <w:vAlign w:val="center"/>
          </w:tcPr>
          <w:p w:rsidR="00C50213" w:rsidRPr="00100F4F" w:rsidRDefault="00C50213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BTS2 :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Etude et Réalisation Aménagement</w:t>
            </w:r>
          </w:p>
        </w:tc>
        <w:tc>
          <w:tcPr>
            <w:tcW w:w="3811" w:type="dxa"/>
            <w:vMerge/>
            <w:vAlign w:val="center"/>
          </w:tcPr>
          <w:p w:rsidR="00C50213" w:rsidRPr="00100F4F" w:rsidRDefault="00C50213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1F6002" w:rsidRPr="00100F4F" w:rsidRDefault="001F6002" w:rsidP="00B4646B">
      <w:pPr>
        <w:tabs>
          <w:tab w:val="left" w:pos="2520"/>
          <w:tab w:val="left" w:pos="5940"/>
        </w:tabs>
        <w:rPr>
          <w:rFonts w:ascii="Times New Roman" w:hAnsi="Times New Roman"/>
          <w:b/>
          <w:color w:val="008080"/>
          <w:sz w:val="20"/>
          <w:szCs w:val="20"/>
        </w:rPr>
      </w:pPr>
    </w:p>
    <w:sectPr w:rsidR="001F6002" w:rsidRPr="00100F4F" w:rsidSect="00B72944">
      <w:headerReference w:type="default" r:id="rId8"/>
      <w:type w:val="continuous"/>
      <w:pgSz w:w="11906" w:h="16838"/>
      <w:pgMar w:top="454" w:right="567" w:bottom="284" w:left="56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01" w:rsidRDefault="00716E01" w:rsidP="00262967">
      <w:r>
        <w:separator/>
      </w:r>
    </w:p>
  </w:endnote>
  <w:endnote w:type="continuationSeparator" w:id="0">
    <w:p w:rsidR="00716E01" w:rsidRDefault="00716E01" w:rsidP="002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01" w:rsidRDefault="00716E01" w:rsidP="00262967">
      <w:r>
        <w:separator/>
      </w:r>
    </w:p>
  </w:footnote>
  <w:footnote w:type="continuationSeparator" w:id="0">
    <w:p w:rsidR="00716E01" w:rsidRDefault="00716E01" w:rsidP="0026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01" w:rsidRDefault="00313A88" w:rsidP="00313A88">
    <w:pPr>
      <w:pStyle w:val="En-tte"/>
      <w:tabs>
        <w:tab w:val="clear" w:pos="4536"/>
        <w:tab w:val="clear" w:pos="9072"/>
        <w:tab w:val="left" w:pos="4680"/>
      </w:tabs>
      <w:rPr>
        <w:noProof/>
      </w:rPr>
    </w:pPr>
    <w:r>
      <w:rPr>
        <w:noProof/>
      </w:rPr>
      <w:tab/>
    </w:r>
    <w:r w:rsidRPr="00FB1E47">
      <w:rPr>
        <w:noProof/>
      </w:rPr>
      <w:drawing>
        <wp:inline distT="0" distB="0" distL="0" distR="0">
          <wp:extent cx="6829425" cy="5905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E01" w:rsidRPr="004D58C0" w:rsidRDefault="00716E01" w:rsidP="004D58C0">
    <w:pPr>
      <w:pStyle w:val="En-tte"/>
      <w:tabs>
        <w:tab w:val="left" w:pos="2410"/>
      </w:tabs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84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1B6C8A"/>
    <w:multiLevelType w:val="hybridMultilevel"/>
    <w:tmpl w:val="84C623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528"/>
    <w:multiLevelType w:val="singleLevel"/>
    <w:tmpl w:val="ED36B268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5"/>
    <w:rsid w:val="00000E23"/>
    <w:rsid w:val="00002510"/>
    <w:rsid w:val="000030DB"/>
    <w:rsid w:val="00005B78"/>
    <w:rsid w:val="00007645"/>
    <w:rsid w:val="000106AB"/>
    <w:rsid w:val="00011AF3"/>
    <w:rsid w:val="000147A1"/>
    <w:rsid w:val="00020807"/>
    <w:rsid w:val="00021B5F"/>
    <w:rsid w:val="00021F9E"/>
    <w:rsid w:val="00022071"/>
    <w:rsid w:val="00022C06"/>
    <w:rsid w:val="0002361C"/>
    <w:rsid w:val="000266B6"/>
    <w:rsid w:val="00032ACB"/>
    <w:rsid w:val="00032EF9"/>
    <w:rsid w:val="00033CEF"/>
    <w:rsid w:val="00037C55"/>
    <w:rsid w:val="00043BD0"/>
    <w:rsid w:val="000466F4"/>
    <w:rsid w:val="0005315D"/>
    <w:rsid w:val="00054417"/>
    <w:rsid w:val="00055903"/>
    <w:rsid w:val="000614BD"/>
    <w:rsid w:val="000623E1"/>
    <w:rsid w:val="00063EB5"/>
    <w:rsid w:val="00065713"/>
    <w:rsid w:val="00066AAC"/>
    <w:rsid w:val="000676E2"/>
    <w:rsid w:val="000719E1"/>
    <w:rsid w:val="00071C39"/>
    <w:rsid w:val="00073D59"/>
    <w:rsid w:val="00075AA7"/>
    <w:rsid w:val="00077276"/>
    <w:rsid w:val="000775A8"/>
    <w:rsid w:val="00077FFC"/>
    <w:rsid w:val="00082EFD"/>
    <w:rsid w:val="00092C71"/>
    <w:rsid w:val="000966DD"/>
    <w:rsid w:val="000966F1"/>
    <w:rsid w:val="0009681B"/>
    <w:rsid w:val="00097BD1"/>
    <w:rsid w:val="000A2FC4"/>
    <w:rsid w:val="000A4F3C"/>
    <w:rsid w:val="000B7FA1"/>
    <w:rsid w:val="000C3180"/>
    <w:rsid w:val="000F0276"/>
    <w:rsid w:val="000F0586"/>
    <w:rsid w:val="000F09DA"/>
    <w:rsid w:val="000F235D"/>
    <w:rsid w:val="000F60E2"/>
    <w:rsid w:val="000F6220"/>
    <w:rsid w:val="000F7482"/>
    <w:rsid w:val="00100F4F"/>
    <w:rsid w:val="0010316A"/>
    <w:rsid w:val="00105B6F"/>
    <w:rsid w:val="00106720"/>
    <w:rsid w:val="00107CD8"/>
    <w:rsid w:val="00110241"/>
    <w:rsid w:val="00114936"/>
    <w:rsid w:val="001160E2"/>
    <w:rsid w:val="0012025C"/>
    <w:rsid w:val="00123343"/>
    <w:rsid w:val="0012428D"/>
    <w:rsid w:val="00131D66"/>
    <w:rsid w:val="0013651A"/>
    <w:rsid w:val="001369D8"/>
    <w:rsid w:val="00142FC5"/>
    <w:rsid w:val="001466C7"/>
    <w:rsid w:val="00147FC4"/>
    <w:rsid w:val="00154CB0"/>
    <w:rsid w:val="001578E1"/>
    <w:rsid w:val="00164483"/>
    <w:rsid w:val="0016687A"/>
    <w:rsid w:val="00172A0C"/>
    <w:rsid w:val="00173B31"/>
    <w:rsid w:val="00175803"/>
    <w:rsid w:val="00175C34"/>
    <w:rsid w:val="0018342D"/>
    <w:rsid w:val="0019174D"/>
    <w:rsid w:val="00192276"/>
    <w:rsid w:val="0019634B"/>
    <w:rsid w:val="001A20DF"/>
    <w:rsid w:val="001A43E9"/>
    <w:rsid w:val="001A53B6"/>
    <w:rsid w:val="001B0FA4"/>
    <w:rsid w:val="001B3257"/>
    <w:rsid w:val="001B4B37"/>
    <w:rsid w:val="001B4F77"/>
    <w:rsid w:val="001B654F"/>
    <w:rsid w:val="001C278E"/>
    <w:rsid w:val="001C2CAA"/>
    <w:rsid w:val="001C4322"/>
    <w:rsid w:val="001C54CA"/>
    <w:rsid w:val="001D2364"/>
    <w:rsid w:val="001D24F0"/>
    <w:rsid w:val="001D471A"/>
    <w:rsid w:val="001D5553"/>
    <w:rsid w:val="001E1811"/>
    <w:rsid w:val="001E2EDB"/>
    <w:rsid w:val="001E34AB"/>
    <w:rsid w:val="001E562B"/>
    <w:rsid w:val="001E5DE6"/>
    <w:rsid w:val="001E67E1"/>
    <w:rsid w:val="001F0D15"/>
    <w:rsid w:val="001F6002"/>
    <w:rsid w:val="00205370"/>
    <w:rsid w:val="0021082A"/>
    <w:rsid w:val="00212856"/>
    <w:rsid w:val="002131EF"/>
    <w:rsid w:val="002201C4"/>
    <w:rsid w:val="002240BF"/>
    <w:rsid w:val="00225561"/>
    <w:rsid w:val="0023279F"/>
    <w:rsid w:val="0023442F"/>
    <w:rsid w:val="002358A5"/>
    <w:rsid w:val="00240BFA"/>
    <w:rsid w:val="00241241"/>
    <w:rsid w:val="002417D1"/>
    <w:rsid w:val="0024182D"/>
    <w:rsid w:val="00241A8B"/>
    <w:rsid w:val="0024352E"/>
    <w:rsid w:val="0025242F"/>
    <w:rsid w:val="0025270F"/>
    <w:rsid w:val="00253BF8"/>
    <w:rsid w:val="00255F5A"/>
    <w:rsid w:val="00256D42"/>
    <w:rsid w:val="00262967"/>
    <w:rsid w:val="002679D4"/>
    <w:rsid w:val="00270C17"/>
    <w:rsid w:val="0027254A"/>
    <w:rsid w:val="002728F1"/>
    <w:rsid w:val="00273827"/>
    <w:rsid w:val="00276C5C"/>
    <w:rsid w:val="00277C08"/>
    <w:rsid w:val="00282AA6"/>
    <w:rsid w:val="00286E38"/>
    <w:rsid w:val="00287122"/>
    <w:rsid w:val="00293B26"/>
    <w:rsid w:val="002A11C7"/>
    <w:rsid w:val="002A1BAC"/>
    <w:rsid w:val="002A1CB6"/>
    <w:rsid w:val="002B1F23"/>
    <w:rsid w:val="002B48E2"/>
    <w:rsid w:val="002C389B"/>
    <w:rsid w:val="002C4731"/>
    <w:rsid w:val="002C7B15"/>
    <w:rsid w:val="002D2F5F"/>
    <w:rsid w:val="002E7525"/>
    <w:rsid w:val="002F3658"/>
    <w:rsid w:val="002F3BB6"/>
    <w:rsid w:val="002F4AD7"/>
    <w:rsid w:val="002F70B9"/>
    <w:rsid w:val="00301F8D"/>
    <w:rsid w:val="003027D2"/>
    <w:rsid w:val="00307C08"/>
    <w:rsid w:val="003108F6"/>
    <w:rsid w:val="00311344"/>
    <w:rsid w:val="003138B1"/>
    <w:rsid w:val="00313A88"/>
    <w:rsid w:val="003157BB"/>
    <w:rsid w:val="00331163"/>
    <w:rsid w:val="0033252D"/>
    <w:rsid w:val="003503C5"/>
    <w:rsid w:val="003505BE"/>
    <w:rsid w:val="0035488B"/>
    <w:rsid w:val="003606C1"/>
    <w:rsid w:val="00361D36"/>
    <w:rsid w:val="00362E7D"/>
    <w:rsid w:val="00363300"/>
    <w:rsid w:val="0037762F"/>
    <w:rsid w:val="00377CE0"/>
    <w:rsid w:val="00380012"/>
    <w:rsid w:val="003803AA"/>
    <w:rsid w:val="00383059"/>
    <w:rsid w:val="003832CD"/>
    <w:rsid w:val="00383564"/>
    <w:rsid w:val="0038398E"/>
    <w:rsid w:val="00383DF6"/>
    <w:rsid w:val="00384C99"/>
    <w:rsid w:val="00385251"/>
    <w:rsid w:val="00386602"/>
    <w:rsid w:val="003869DA"/>
    <w:rsid w:val="00387A00"/>
    <w:rsid w:val="00387DA4"/>
    <w:rsid w:val="003958DF"/>
    <w:rsid w:val="003959EE"/>
    <w:rsid w:val="003A0F41"/>
    <w:rsid w:val="003A1BB5"/>
    <w:rsid w:val="003A3B27"/>
    <w:rsid w:val="003A3F24"/>
    <w:rsid w:val="003A669E"/>
    <w:rsid w:val="003A7BB4"/>
    <w:rsid w:val="003B06B7"/>
    <w:rsid w:val="003B0DE8"/>
    <w:rsid w:val="003B10EB"/>
    <w:rsid w:val="003B26E9"/>
    <w:rsid w:val="003C1505"/>
    <w:rsid w:val="003C22BA"/>
    <w:rsid w:val="003C63B4"/>
    <w:rsid w:val="003D075A"/>
    <w:rsid w:val="003D0E07"/>
    <w:rsid w:val="003D1B88"/>
    <w:rsid w:val="003D2E9E"/>
    <w:rsid w:val="003D43FB"/>
    <w:rsid w:val="003E255A"/>
    <w:rsid w:val="003E2EBF"/>
    <w:rsid w:val="003E62E7"/>
    <w:rsid w:val="003F0D6C"/>
    <w:rsid w:val="003F38FD"/>
    <w:rsid w:val="003F4C2D"/>
    <w:rsid w:val="003F4E2D"/>
    <w:rsid w:val="003F75E2"/>
    <w:rsid w:val="00406012"/>
    <w:rsid w:val="00411E5D"/>
    <w:rsid w:val="00411FCE"/>
    <w:rsid w:val="00415B37"/>
    <w:rsid w:val="00421022"/>
    <w:rsid w:val="004258FC"/>
    <w:rsid w:val="00431C03"/>
    <w:rsid w:val="0043218F"/>
    <w:rsid w:val="004365F7"/>
    <w:rsid w:val="00436E51"/>
    <w:rsid w:val="004372F0"/>
    <w:rsid w:val="00441F34"/>
    <w:rsid w:val="00445B6C"/>
    <w:rsid w:val="00450839"/>
    <w:rsid w:val="00450E3E"/>
    <w:rsid w:val="00453CD0"/>
    <w:rsid w:val="00454C00"/>
    <w:rsid w:val="00456146"/>
    <w:rsid w:val="00456325"/>
    <w:rsid w:val="004645E4"/>
    <w:rsid w:val="00464625"/>
    <w:rsid w:val="00467215"/>
    <w:rsid w:val="00467846"/>
    <w:rsid w:val="00467BF5"/>
    <w:rsid w:val="004711E9"/>
    <w:rsid w:val="00471D53"/>
    <w:rsid w:val="00472E43"/>
    <w:rsid w:val="00491734"/>
    <w:rsid w:val="004924F0"/>
    <w:rsid w:val="004A072B"/>
    <w:rsid w:val="004A36B4"/>
    <w:rsid w:val="004A5ADE"/>
    <w:rsid w:val="004A6EF6"/>
    <w:rsid w:val="004B07B1"/>
    <w:rsid w:val="004B79C2"/>
    <w:rsid w:val="004C5EA8"/>
    <w:rsid w:val="004D2FF2"/>
    <w:rsid w:val="004D4E59"/>
    <w:rsid w:val="004D58C0"/>
    <w:rsid w:val="004D7962"/>
    <w:rsid w:val="004E0FB9"/>
    <w:rsid w:val="004E1A45"/>
    <w:rsid w:val="004E7861"/>
    <w:rsid w:val="004F04C9"/>
    <w:rsid w:val="004F3067"/>
    <w:rsid w:val="004F42DC"/>
    <w:rsid w:val="005006CC"/>
    <w:rsid w:val="005018E5"/>
    <w:rsid w:val="0050426F"/>
    <w:rsid w:val="00504CFF"/>
    <w:rsid w:val="00514F54"/>
    <w:rsid w:val="00515649"/>
    <w:rsid w:val="0051712F"/>
    <w:rsid w:val="0052080F"/>
    <w:rsid w:val="00521924"/>
    <w:rsid w:val="0052580B"/>
    <w:rsid w:val="00530C8B"/>
    <w:rsid w:val="0053186B"/>
    <w:rsid w:val="0053402A"/>
    <w:rsid w:val="00540CD1"/>
    <w:rsid w:val="00541864"/>
    <w:rsid w:val="00543F14"/>
    <w:rsid w:val="005447B5"/>
    <w:rsid w:val="00547456"/>
    <w:rsid w:val="00547A15"/>
    <w:rsid w:val="005619F0"/>
    <w:rsid w:val="0056362A"/>
    <w:rsid w:val="00563FE2"/>
    <w:rsid w:val="005717CF"/>
    <w:rsid w:val="005723A0"/>
    <w:rsid w:val="00574C69"/>
    <w:rsid w:val="005754C1"/>
    <w:rsid w:val="00577E7A"/>
    <w:rsid w:val="005803C5"/>
    <w:rsid w:val="005815B5"/>
    <w:rsid w:val="00581CE7"/>
    <w:rsid w:val="00581F1F"/>
    <w:rsid w:val="00586515"/>
    <w:rsid w:val="00587B5A"/>
    <w:rsid w:val="00591A2C"/>
    <w:rsid w:val="0059375D"/>
    <w:rsid w:val="00594BA2"/>
    <w:rsid w:val="00597C09"/>
    <w:rsid w:val="005A1C42"/>
    <w:rsid w:val="005A2278"/>
    <w:rsid w:val="005A552D"/>
    <w:rsid w:val="005A725A"/>
    <w:rsid w:val="005B0ABC"/>
    <w:rsid w:val="005B2D09"/>
    <w:rsid w:val="005B61D3"/>
    <w:rsid w:val="005C1BC0"/>
    <w:rsid w:val="005C2B50"/>
    <w:rsid w:val="005C581C"/>
    <w:rsid w:val="005C61A3"/>
    <w:rsid w:val="005C632E"/>
    <w:rsid w:val="005D048A"/>
    <w:rsid w:val="005D1C1D"/>
    <w:rsid w:val="005D44E2"/>
    <w:rsid w:val="005D7EC7"/>
    <w:rsid w:val="005E3BA3"/>
    <w:rsid w:val="005E5356"/>
    <w:rsid w:val="005F1635"/>
    <w:rsid w:val="005F39F5"/>
    <w:rsid w:val="005F42E2"/>
    <w:rsid w:val="005F5005"/>
    <w:rsid w:val="006066F4"/>
    <w:rsid w:val="00611925"/>
    <w:rsid w:val="00611C83"/>
    <w:rsid w:val="00613223"/>
    <w:rsid w:val="00616573"/>
    <w:rsid w:val="006168BF"/>
    <w:rsid w:val="00616E8C"/>
    <w:rsid w:val="006242F4"/>
    <w:rsid w:val="006261FA"/>
    <w:rsid w:val="00634D47"/>
    <w:rsid w:val="006402BE"/>
    <w:rsid w:val="00643901"/>
    <w:rsid w:val="00643D68"/>
    <w:rsid w:val="00644681"/>
    <w:rsid w:val="00647EE2"/>
    <w:rsid w:val="006507BC"/>
    <w:rsid w:val="006509AB"/>
    <w:rsid w:val="00650F55"/>
    <w:rsid w:val="006526A1"/>
    <w:rsid w:val="00653827"/>
    <w:rsid w:val="00653A8D"/>
    <w:rsid w:val="00654101"/>
    <w:rsid w:val="0065573A"/>
    <w:rsid w:val="00655D3F"/>
    <w:rsid w:val="006660D4"/>
    <w:rsid w:val="00666B0C"/>
    <w:rsid w:val="006710C3"/>
    <w:rsid w:val="00672FD1"/>
    <w:rsid w:val="006765E2"/>
    <w:rsid w:val="006819F9"/>
    <w:rsid w:val="00683139"/>
    <w:rsid w:val="00683ADC"/>
    <w:rsid w:val="00684D34"/>
    <w:rsid w:val="00686D2A"/>
    <w:rsid w:val="0069422E"/>
    <w:rsid w:val="00695658"/>
    <w:rsid w:val="006971FE"/>
    <w:rsid w:val="006A2388"/>
    <w:rsid w:val="006B0D91"/>
    <w:rsid w:val="006B0F1C"/>
    <w:rsid w:val="006C51A5"/>
    <w:rsid w:val="006C61B3"/>
    <w:rsid w:val="006C6718"/>
    <w:rsid w:val="006D7D5A"/>
    <w:rsid w:val="006E1D47"/>
    <w:rsid w:val="006E2BEA"/>
    <w:rsid w:val="006E4E38"/>
    <w:rsid w:val="006E5A02"/>
    <w:rsid w:val="006F7D2C"/>
    <w:rsid w:val="00700050"/>
    <w:rsid w:val="00703E62"/>
    <w:rsid w:val="00705652"/>
    <w:rsid w:val="0070676E"/>
    <w:rsid w:val="00706C91"/>
    <w:rsid w:val="00710143"/>
    <w:rsid w:val="00716E01"/>
    <w:rsid w:val="00725C2F"/>
    <w:rsid w:val="007260D3"/>
    <w:rsid w:val="00727682"/>
    <w:rsid w:val="0073435E"/>
    <w:rsid w:val="00743569"/>
    <w:rsid w:val="007446B7"/>
    <w:rsid w:val="00744FDB"/>
    <w:rsid w:val="007473DD"/>
    <w:rsid w:val="00750932"/>
    <w:rsid w:val="00751902"/>
    <w:rsid w:val="00760930"/>
    <w:rsid w:val="00762EC9"/>
    <w:rsid w:val="00766638"/>
    <w:rsid w:val="007724DD"/>
    <w:rsid w:val="00774ABB"/>
    <w:rsid w:val="007802FF"/>
    <w:rsid w:val="00784E05"/>
    <w:rsid w:val="0078715E"/>
    <w:rsid w:val="00790ADD"/>
    <w:rsid w:val="007917AB"/>
    <w:rsid w:val="007A0435"/>
    <w:rsid w:val="007A5495"/>
    <w:rsid w:val="007A5F94"/>
    <w:rsid w:val="007A63F6"/>
    <w:rsid w:val="007A7636"/>
    <w:rsid w:val="007B1F0C"/>
    <w:rsid w:val="007B254B"/>
    <w:rsid w:val="007B3781"/>
    <w:rsid w:val="007B7951"/>
    <w:rsid w:val="007C00DB"/>
    <w:rsid w:val="007C0C7E"/>
    <w:rsid w:val="007C1AFE"/>
    <w:rsid w:val="007D0AA4"/>
    <w:rsid w:val="007D0E0B"/>
    <w:rsid w:val="007D13EE"/>
    <w:rsid w:val="007F26A3"/>
    <w:rsid w:val="007F3512"/>
    <w:rsid w:val="007F4887"/>
    <w:rsid w:val="007F4B7F"/>
    <w:rsid w:val="00802555"/>
    <w:rsid w:val="00802BA9"/>
    <w:rsid w:val="008040C8"/>
    <w:rsid w:val="00804340"/>
    <w:rsid w:val="00804877"/>
    <w:rsid w:val="00812C3F"/>
    <w:rsid w:val="00812F51"/>
    <w:rsid w:val="0081506E"/>
    <w:rsid w:val="00821BB2"/>
    <w:rsid w:val="008234CD"/>
    <w:rsid w:val="00830D99"/>
    <w:rsid w:val="0084676A"/>
    <w:rsid w:val="008472D8"/>
    <w:rsid w:val="008477F1"/>
    <w:rsid w:val="00851C61"/>
    <w:rsid w:val="00851F63"/>
    <w:rsid w:val="00852E31"/>
    <w:rsid w:val="0085466E"/>
    <w:rsid w:val="0086029E"/>
    <w:rsid w:val="00860D2A"/>
    <w:rsid w:val="0086143E"/>
    <w:rsid w:val="00862C2E"/>
    <w:rsid w:val="00872C37"/>
    <w:rsid w:val="00875D23"/>
    <w:rsid w:val="00881E28"/>
    <w:rsid w:val="00884A6E"/>
    <w:rsid w:val="00885D18"/>
    <w:rsid w:val="00887D9F"/>
    <w:rsid w:val="008960F5"/>
    <w:rsid w:val="00897F43"/>
    <w:rsid w:val="008A264B"/>
    <w:rsid w:val="008A7DC4"/>
    <w:rsid w:val="008B15FA"/>
    <w:rsid w:val="008B27CA"/>
    <w:rsid w:val="008B5624"/>
    <w:rsid w:val="008B60B1"/>
    <w:rsid w:val="008B6A80"/>
    <w:rsid w:val="008C0D6E"/>
    <w:rsid w:val="008C4125"/>
    <w:rsid w:val="008C4B3E"/>
    <w:rsid w:val="008C53B1"/>
    <w:rsid w:val="008C6A9F"/>
    <w:rsid w:val="008C7CC3"/>
    <w:rsid w:val="008D2E0D"/>
    <w:rsid w:val="008D303D"/>
    <w:rsid w:val="008D4691"/>
    <w:rsid w:val="008D6A56"/>
    <w:rsid w:val="008D7A26"/>
    <w:rsid w:val="008E40F0"/>
    <w:rsid w:val="008E54DC"/>
    <w:rsid w:val="008E60F6"/>
    <w:rsid w:val="008E67F3"/>
    <w:rsid w:val="008F0970"/>
    <w:rsid w:val="008F334D"/>
    <w:rsid w:val="008F4873"/>
    <w:rsid w:val="008F5625"/>
    <w:rsid w:val="008F7FCF"/>
    <w:rsid w:val="00901C4F"/>
    <w:rsid w:val="00903F01"/>
    <w:rsid w:val="009045E3"/>
    <w:rsid w:val="00905978"/>
    <w:rsid w:val="009079EF"/>
    <w:rsid w:val="009120E3"/>
    <w:rsid w:val="00915122"/>
    <w:rsid w:val="009160DB"/>
    <w:rsid w:val="00917600"/>
    <w:rsid w:val="009213B6"/>
    <w:rsid w:val="00922C55"/>
    <w:rsid w:val="00930E47"/>
    <w:rsid w:val="009416E0"/>
    <w:rsid w:val="00942EEA"/>
    <w:rsid w:val="009642CE"/>
    <w:rsid w:val="009661F4"/>
    <w:rsid w:val="00970812"/>
    <w:rsid w:val="00970D27"/>
    <w:rsid w:val="00973FE7"/>
    <w:rsid w:val="0097426A"/>
    <w:rsid w:val="00974499"/>
    <w:rsid w:val="00980ACA"/>
    <w:rsid w:val="0098182E"/>
    <w:rsid w:val="00981C68"/>
    <w:rsid w:val="009833A7"/>
    <w:rsid w:val="00990ADB"/>
    <w:rsid w:val="00992008"/>
    <w:rsid w:val="00995B3B"/>
    <w:rsid w:val="00995E51"/>
    <w:rsid w:val="0099611C"/>
    <w:rsid w:val="00996AB0"/>
    <w:rsid w:val="00997E59"/>
    <w:rsid w:val="009A22CC"/>
    <w:rsid w:val="009B1135"/>
    <w:rsid w:val="009B5341"/>
    <w:rsid w:val="009B643A"/>
    <w:rsid w:val="009C1352"/>
    <w:rsid w:val="009C28DE"/>
    <w:rsid w:val="009C2948"/>
    <w:rsid w:val="009C2B15"/>
    <w:rsid w:val="009C7D7C"/>
    <w:rsid w:val="009D0422"/>
    <w:rsid w:val="009D4BF8"/>
    <w:rsid w:val="009D579F"/>
    <w:rsid w:val="009D5D82"/>
    <w:rsid w:val="009D73A9"/>
    <w:rsid w:val="009E041E"/>
    <w:rsid w:val="009E1BF3"/>
    <w:rsid w:val="009E332C"/>
    <w:rsid w:val="009E43C9"/>
    <w:rsid w:val="009E66FF"/>
    <w:rsid w:val="009F3184"/>
    <w:rsid w:val="009F676B"/>
    <w:rsid w:val="009F7E39"/>
    <w:rsid w:val="00A041CB"/>
    <w:rsid w:val="00A0491D"/>
    <w:rsid w:val="00A05A3F"/>
    <w:rsid w:val="00A0622D"/>
    <w:rsid w:val="00A06374"/>
    <w:rsid w:val="00A077CC"/>
    <w:rsid w:val="00A11240"/>
    <w:rsid w:val="00A14B66"/>
    <w:rsid w:val="00A15EEC"/>
    <w:rsid w:val="00A20675"/>
    <w:rsid w:val="00A21FDC"/>
    <w:rsid w:val="00A2487B"/>
    <w:rsid w:val="00A25910"/>
    <w:rsid w:val="00A25C35"/>
    <w:rsid w:val="00A25EB7"/>
    <w:rsid w:val="00A26EE2"/>
    <w:rsid w:val="00A31470"/>
    <w:rsid w:val="00A37380"/>
    <w:rsid w:val="00A41CB1"/>
    <w:rsid w:val="00A44B55"/>
    <w:rsid w:val="00A5029C"/>
    <w:rsid w:val="00A51887"/>
    <w:rsid w:val="00A52214"/>
    <w:rsid w:val="00A556B7"/>
    <w:rsid w:val="00A55D2E"/>
    <w:rsid w:val="00A5776F"/>
    <w:rsid w:val="00A646E8"/>
    <w:rsid w:val="00A76A7A"/>
    <w:rsid w:val="00A77EE0"/>
    <w:rsid w:val="00A815B1"/>
    <w:rsid w:val="00A85AC9"/>
    <w:rsid w:val="00A86D68"/>
    <w:rsid w:val="00A905A6"/>
    <w:rsid w:val="00A94DB7"/>
    <w:rsid w:val="00A95C09"/>
    <w:rsid w:val="00A9731F"/>
    <w:rsid w:val="00AA2548"/>
    <w:rsid w:val="00AA2ACB"/>
    <w:rsid w:val="00AA39FD"/>
    <w:rsid w:val="00AA4EB9"/>
    <w:rsid w:val="00AA4F03"/>
    <w:rsid w:val="00AA53D3"/>
    <w:rsid w:val="00AA6A4E"/>
    <w:rsid w:val="00AB0EB6"/>
    <w:rsid w:val="00AB1779"/>
    <w:rsid w:val="00AB4002"/>
    <w:rsid w:val="00AB696D"/>
    <w:rsid w:val="00AB6D70"/>
    <w:rsid w:val="00AB7708"/>
    <w:rsid w:val="00AC004A"/>
    <w:rsid w:val="00AC0CD5"/>
    <w:rsid w:val="00AC1681"/>
    <w:rsid w:val="00AC1A69"/>
    <w:rsid w:val="00AC1F0F"/>
    <w:rsid w:val="00AC65F6"/>
    <w:rsid w:val="00AD2894"/>
    <w:rsid w:val="00AE0764"/>
    <w:rsid w:val="00AE2749"/>
    <w:rsid w:val="00AE2FEE"/>
    <w:rsid w:val="00AE3B64"/>
    <w:rsid w:val="00AE5D8A"/>
    <w:rsid w:val="00AF204A"/>
    <w:rsid w:val="00AF5F77"/>
    <w:rsid w:val="00AF6892"/>
    <w:rsid w:val="00B0241D"/>
    <w:rsid w:val="00B03762"/>
    <w:rsid w:val="00B0431C"/>
    <w:rsid w:val="00B11A53"/>
    <w:rsid w:val="00B15341"/>
    <w:rsid w:val="00B163FA"/>
    <w:rsid w:val="00B21B3D"/>
    <w:rsid w:val="00B2643F"/>
    <w:rsid w:val="00B26D37"/>
    <w:rsid w:val="00B26DC7"/>
    <w:rsid w:val="00B301E5"/>
    <w:rsid w:val="00B33D4A"/>
    <w:rsid w:val="00B357F4"/>
    <w:rsid w:val="00B36ECD"/>
    <w:rsid w:val="00B45A69"/>
    <w:rsid w:val="00B4646B"/>
    <w:rsid w:val="00B511AA"/>
    <w:rsid w:val="00B52F93"/>
    <w:rsid w:val="00B55B63"/>
    <w:rsid w:val="00B55BD8"/>
    <w:rsid w:val="00B633DA"/>
    <w:rsid w:val="00B6353C"/>
    <w:rsid w:val="00B66021"/>
    <w:rsid w:val="00B66A4A"/>
    <w:rsid w:val="00B67419"/>
    <w:rsid w:val="00B720FE"/>
    <w:rsid w:val="00B72944"/>
    <w:rsid w:val="00B72A6F"/>
    <w:rsid w:val="00B75066"/>
    <w:rsid w:val="00B756A2"/>
    <w:rsid w:val="00B80C40"/>
    <w:rsid w:val="00B8142F"/>
    <w:rsid w:val="00B827E3"/>
    <w:rsid w:val="00B82ABA"/>
    <w:rsid w:val="00B83A5C"/>
    <w:rsid w:val="00B90476"/>
    <w:rsid w:val="00B91E7D"/>
    <w:rsid w:val="00BA01E5"/>
    <w:rsid w:val="00BA1E89"/>
    <w:rsid w:val="00BA5EAE"/>
    <w:rsid w:val="00BB34E8"/>
    <w:rsid w:val="00BB3D40"/>
    <w:rsid w:val="00BB50F4"/>
    <w:rsid w:val="00BC0137"/>
    <w:rsid w:val="00BC3DBB"/>
    <w:rsid w:val="00BC5F7B"/>
    <w:rsid w:val="00BD22A1"/>
    <w:rsid w:val="00BD5707"/>
    <w:rsid w:val="00BD6C79"/>
    <w:rsid w:val="00BF0040"/>
    <w:rsid w:val="00BF5542"/>
    <w:rsid w:val="00BF7883"/>
    <w:rsid w:val="00C0624F"/>
    <w:rsid w:val="00C07146"/>
    <w:rsid w:val="00C12289"/>
    <w:rsid w:val="00C130C3"/>
    <w:rsid w:val="00C144DF"/>
    <w:rsid w:val="00C14EB7"/>
    <w:rsid w:val="00C159A0"/>
    <w:rsid w:val="00C17E72"/>
    <w:rsid w:val="00C20D63"/>
    <w:rsid w:val="00C236AF"/>
    <w:rsid w:val="00C25B4E"/>
    <w:rsid w:val="00C26890"/>
    <w:rsid w:val="00C3128D"/>
    <w:rsid w:val="00C35676"/>
    <w:rsid w:val="00C41D54"/>
    <w:rsid w:val="00C50213"/>
    <w:rsid w:val="00C539ED"/>
    <w:rsid w:val="00C56EDD"/>
    <w:rsid w:val="00C56FC3"/>
    <w:rsid w:val="00C6325E"/>
    <w:rsid w:val="00C6435B"/>
    <w:rsid w:val="00C676CD"/>
    <w:rsid w:val="00C67AD0"/>
    <w:rsid w:val="00C70977"/>
    <w:rsid w:val="00C70983"/>
    <w:rsid w:val="00C77A88"/>
    <w:rsid w:val="00C77F6E"/>
    <w:rsid w:val="00C83584"/>
    <w:rsid w:val="00C83E53"/>
    <w:rsid w:val="00C906FB"/>
    <w:rsid w:val="00C94AA9"/>
    <w:rsid w:val="00C97A45"/>
    <w:rsid w:val="00C97F12"/>
    <w:rsid w:val="00CA1B7E"/>
    <w:rsid w:val="00CA1F95"/>
    <w:rsid w:val="00CA3FE5"/>
    <w:rsid w:val="00CA4403"/>
    <w:rsid w:val="00CA4F3A"/>
    <w:rsid w:val="00CA510A"/>
    <w:rsid w:val="00CB2F08"/>
    <w:rsid w:val="00CB5444"/>
    <w:rsid w:val="00CB5BB4"/>
    <w:rsid w:val="00CB7546"/>
    <w:rsid w:val="00CC1912"/>
    <w:rsid w:val="00CC3D54"/>
    <w:rsid w:val="00CC6A71"/>
    <w:rsid w:val="00CC7FF7"/>
    <w:rsid w:val="00CD7A7F"/>
    <w:rsid w:val="00CD7F90"/>
    <w:rsid w:val="00CE0798"/>
    <w:rsid w:val="00CF1DF2"/>
    <w:rsid w:val="00CF4B03"/>
    <w:rsid w:val="00CF5B91"/>
    <w:rsid w:val="00D00669"/>
    <w:rsid w:val="00D03881"/>
    <w:rsid w:val="00D04001"/>
    <w:rsid w:val="00D04829"/>
    <w:rsid w:val="00D127D1"/>
    <w:rsid w:val="00D14688"/>
    <w:rsid w:val="00D14F59"/>
    <w:rsid w:val="00D172F9"/>
    <w:rsid w:val="00D218CB"/>
    <w:rsid w:val="00D247EE"/>
    <w:rsid w:val="00D263CE"/>
    <w:rsid w:val="00D30C68"/>
    <w:rsid w:val="00D34557"/>
    <w:rsid w:val="00D35FCD"/>
    <w:rsid w:val="00D3785C"/>
    <w:rsid w:val="00D37890"/>
    <w:rsid w:val="00D37BCE"/>
    <w:rsid w:val="00D439D9"/>
    <w:rsid w:val="00D44CE2"/>
    <w:rsid w:val="00D47E31"/>
    <w:rsid w:val="00D50333"/>
    <w:rsid w:val="00D5048D"/>
    <w:rsid w:val="00D507C9"/>
    <w:rsid w:val="00D52C35"/>
    <w:rsid w:val="00D530C9"/>
    <w:rsid w:val="00D5354B"/>
    <w:rsid w:val="00D54597"/>
    <w:rsid w:val="00D57F47"/>
    <w:rsid w:val="00D6242D"/>
    <w:rsid w:val="00D72488"/>
    <w:rsid w:val="00D73CD7"/>
    <w:rsid w:val="00D73FCA"/>
    <w:rsid w:val="00D741F3"/>
    <w:rsid w:val="00D76EA7"/>
    <w:rsid w:val="00D80402"/>
    <w:rsid w:val="00D81357"/>
    <w:rsid w:val="00D8725F"/>
    <w:rsid w:val="00D919EC"/>
    <w:rsid w:val="00D92B84"/>
    <w:rsid w:val="00D942EF"/>
    <w:rsid w:val="00D950F0"/>
    <w:rsid w:val="00DA3559"/>
    <w:rsid w:val="00DA3F1F"/>
    <w:rsid w:val="00DA457E"/>
    <w:rsid w:val="00DB4B57"/>
    <w:rsid w:val="00DC248C"/>
    <w:rsid w:val="00DC53B3"/>
    <w:rsid w:val="00DC568F"/>
    <w:rsid w:val="00DC61DA"/>
    <w:rsid w:val="00DC6584"/>
    <w:rsid w:val="00DD1BFC"/>
    <w:rsid w:val="00DD1EEF"/>
    <w:rsid w:val="00DD3B50"/>
    <w:rsid w:val="00DE061B"/>
    <w:rsid w:val="00DE56F8"/>
    <w:rsid w:val="00DE7953"/>
    <w:rsid w:val="00DF0E7B"/>
    <w:rsid w:val="00DF7C8A"/>
    <w:rsid w:val="00E02593"/>
    <w:rsid w:val="00E03415"/>
    <w:rsid w:val="00E056D7"/>
    <w:rsid w:val="00E204ED"/>
    <w:rsid w:val="00E221FF"/>
    <w:rsid w:val="00E319B7"/>
    <w:rsid w:val="00E3215C"/>
    <w:rsid w:val="00E35EE7"/>
    <w:rsid w:val="00E4004C"/>
    <w:rsid w:val="00E41BB7"/>
    <w:rsid w:val="00E43AEE"/>
    <w:rsid w:val="00E44141"/>
    <w:rsid w:val="00E449A0"/>
    <w:rsid w:val="00E45D0B"/>
    <w:rsid w:val="00E50A51"/>
    <w:rsid w:val="00E53671"/>
    <w:rsid w:val="00E53AE1"/>
    <w:rsid w:val="00E54192"/>
    <w:rsid w:val="00E57960"/>
    <w:rsid w:val="00E61F29"/>
    <w:rsid w:val="00E62AF9"/>
    <w:rsid w:val="00E63C43"/>
    <w:rsid w:val="00E6545A"/>
    <w:rsid w:val="00E712EB"/>
    <w:rsid w:val="00E7200C"/>
    <w:rsid w:val="00E77369"/>
    <w:rsid w:val="00E773ED"/>
    <w:rsid w:val="00E931B5"/>
    <w:rsid w:val="00E94594"/>
    <w:rsid w:val="00E95EB4"/>
    <w:rsid w:val="00EA089C"/>
    <w:rsid w:val="00EA1623"/>
    <w:rsid w:val="00EA23E1"/>
    <w:rsid w:val="00EA48B8"/>
    <w:rsid w:val="00EB1772"/>
    <w:rsid w:val="00EB1A03"/>
    <w:rsid w:val="00EB2A36"/>
    <w:rsid w:val="00EC0E98"/>
    <w:rsid w:val="00EC1204"/>
    <w:rsid w:val="00EC1525"/>
    <w:rsid w:val="00ED1179"/>
    <w:rsid w:val="00ED1F4D"/>
    <w:rsid w:val="00ED2E16"/>
    <w:rsid w:val="00ED5935"/>
    <w:rsid w:val="00ED6AAE"/>
    <w:rsid w:val="00EE1FDF"/>
    <w:rsid w:val="00EE5360"/>
    <w:rsid w:val="00EF4462"/>
    <w:rsid w:val="00EF4726"/>
    <w:rsid w:val="00EF4C37"/>
    <w:rsid w:val="00EF6FFF"/>
    <w:rsid w:val="00F012E0"/>
    <w:rsid w:val="00F03931"/>
    <w:rsid w:val="00F03F2F"/>
    <w:rsid w:val="00F143CE"/>
    <w:rsid w:val="00F15A4C"/>
    <w:rsid w:val="00F176A0"/>
    <w:rsid w:val="00F20C42"/>
    <w:rsid w:val="00F24B81"/>
    <w:rsid w:val="00F316CB"/>
    <w:rsid w:val="00F320CE"/>
    <w:rsid w:val="00F326AB"/>
    <w:rsid w:val="00F34876"/>
    <w:rsid w:val="00F4164E"/>
    <w:rsid w:val="00F4272C"/>
    <w:rsid w:val="00F429BC"/>
    <w:rsid w:val="00F43EB0"/>
    <w:rsid w:val="00F440DE"/>
    <w:rsid w:val="00F50F86"/>
    <w:rsid w:val="00F51906"/>
    <w:rsid w:val="00F52537"/>
    <w:rsid w:val="00F528A8"/>
    <w:rsid w:val="00F577E1"/>
    <w:rsid w:val="00F6303C"/>
    <w:rsid w:val="00F741B1"/>
    <w:rsid w:val="00F75998"/>
    <w:rsid w:val="00F77DA3"/>
    <w:rsid w:val="00F8067C"/>
    <w:rsid w:val="00F80A7B"/>
    <w:rsid w:val="00F80B70"/>
    <w:rsid w:val="00F82AED"/>
    <w:rsid w:val="00F93916"/>
    <w:rsid w:val="00F95B71"/>
    <w:rsid w:val="00F964EA"/>
    <w:rsid w:val="00FA09A9"/>
    <w:rsid w:val="00FA32CF"/>
    <w:rsid w:val="00FA4B87"/>
    <w:rsid w:val="00FB1901"/>
    <w:rsid w:val="00FB2108"/>
    <w:rsid w:val="00FB485B"/>
    <w:rsid w:val="00FB5145"/>
    <w:rsid w:val="00FB7572"/>
    <w:rsid w:val="00FC13F5"/>
    <w:rsid w:val="00FC17DE"/>
    <w:rsid w:val="00FC5672"/>
    <w:rsid w:val="00FC5804"/>
    <w:rsid w:val="00FC679D"/>
    <w:rsid w:val="00FD1D74"/>
    <w:rsid w:val="00FD1FE4"/>
    <w:rsid w:val="00FD24F3"/>
    <w:rsid w:val="00FD3056"/>
    <w:rsid w:val="00FD3C92"/>
    <w:rsid w:val="00FE2786"/>
    <w:rsid w:val="00FE2DE4"/>
    <w:rsid w:val="00FE38E7"/>
    <w:rsid w:val="00FF031D"/>
    <w:rsid w:val="00FF24AA"/>
    <w:rsid w:val="00FF2939"/>
    <w:rsid w:val="00FF2DC0"/>
    <w:rsid w:val="00FF33EE"/>
    <w:rsid w:val="00FF4880"/>
    <w:rsid w:val="00FF5EF4"/>
    <w:rsid w:val="00FF672C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6A295F1-EC19-407C-99BB-D67CDFF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1D36"/>
    <w:rPr>
      <w:rFonts w:ascii="Baskerville Old Face" w:hAnsi="Baskerville Old Face"/>
      <w:sz w:val="24"/>
      <w:szCs w:val="24"/>
    </w:rPr>
  </w:style>
  <w:style w:type="paragraph" w:styleId="Titre1">
    <w:name w:val="heading 1"/>
    <w:basedOn w:val="Normal"/>
    <w:next w:val="Normal"/>
    <w:qFormat/>
    <w:rsid w:val="00361D36"/>
    <w:pPr>
      <w:keepNext/>
      <w:jc w:val="center"/>
      <w:outlineLvl w:val="0"/>
    </w:pPr>
    <w:rPr>
      <w:rFonts w:ascii="Footlight MT Light" w:hAnsi="Footlight MT Light"/>
      <w:i/>
      <w:iCs/>
    </w:rPr>
  </w:style>
  <w:style w:type="paragraph" w:styleId="Titre2">
    <w:name w:val="heading 2"/>
    <w:basedOn w:val="Normal"/>
    <w:next w:val="Normal"/>
    <w:qFormat/>
    <w:rsid w:val="00361D36"/>
    <w:pPr>
      <w:keepNext/>
      <w:ind w:left="-36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61D36"/>
    <w:rPr>
      <w:b/>
      <w:bCs/>
    </w:rPr>
  </w:style>
  <w:style w:type="paragraph" w:styleId="Corpsdetexte">
    <w:name w:val="Body Text"/>
    <w:basedOn w:val="Normal"/>
    <w:rsid w:val="00361D36"/>
    <w:pPr>
      <w:jc w:val="center"/>
    </w:pPr>
  </w:style>
  <w:style w:type="paragraph" w:styleId="Normalcentr">
    <w:name w:val="Block Text"/>
    <w:basedOn w:val="Normal"/>
    <w:rsid w:val="00361D36"/>
    <w:pPr>
      <w:tabs>
        <w:tab w:val="left" w:pos="2520"/>
        <w:tab w:val="left" w:pos="5387"/>
      </w:tabs>
      <w:ind w:left="2520" w:right="512"/>
      <w:jc w:val="both"/>
    </w:pPr>
    <w:rPr>
      <w:rFonts w:ascii="Footlight MT Light" w:hAnsi="Footlight MT Light"/>
    </w:rPr>
  </w:style>
  <w:style w:type="character" w:styleId="Lienhypertexte">
    <w:name w:val="Hyperlink"/>
    <w:basedOn w:val="Policepardfaut"/>
    <w:rsid w:val="00361D3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D73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73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62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2967"/>
    <w:rPr>
      <w:rFonts w:ascii="Baskerville Old Face" w:hAnsi="Baskerville Old Face"/>
      <w:sz w:val="24"/>
      <w:szCs w:val="24"/>
    </w:rPr>
  </w:style>
  <w:style w:type="paragraph" w:styleId="Pieddepage">
    <w:name w:val="footer"/>
    <w:basedOn w:val="Normal"/>
    <w:link w:val="PieddepageCar"/>
    <w:rsid w:val="00262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2967"/>
    <w:rPr>
      <w:rFonts w:ascii="Baskerville Old Face" w:hAnsi="Baskerville Old Face"/>
      <w:sz w:val="24"/>
      <w:szCs w:val="24"/>
    </w:rPr>
  </w:style>
  <w:style w:type="table" w:styleId="Grilledutableau">
    <w:name w:val="Table Grid"/>
    <w:basedOn w:val="TableauNormal"/>
    <w:rsid w:val="003F4C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F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E987-B016-4248-87CF-C7D10EDC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Links>
    <vt:vector size="6" baseType="variant">
      <vt:variant>
        <vt:i4>3932228</vt:i4>
      </vt:variant>
      <vt:variant>
        <vt:i4>0</vt:i4>
      </vt:variant>
      <vt:variant>
        <vt:i4>0</vt:i4>
      </vt:variant>
      <vt:variant>
        <vt:i4>5</vt:i4>
      </vt:variant>
      <vt:variant>
        <vt:lpwstr>mailto:Ce.0020052W@ac-amiens.fr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cpe1</cp:lastModifiedBy>
  <cp:revision>2</cp:revision>
  <cp:lastPrinted>2025-06-25T14:22:00Z</cp:lastPrinted>
  <dcterms:created xsi:type="dcterms:W3CDTF">2025-06-25T14:22:00Z</dcterms:created>
  <dcterms:modified xsi:type="dcterms:W3CDTF">2025-06-25T14:22:00Z</dcterms:modified>
</cp:coreProperties>
</file>